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FC" w:rsidRPr="004E34A7" w:rsidRDefault="002124FC" w:rsidP="002124FC">
      <w:pPr>
        <w:rPr>
          <w:b/>
          <w:sz w:val="28"/>
          <w:szCs w:val="28"/>
        </w:rPr>
      </w:pPr>
      <w:r w:rsidRPr="004E34A7">
        <w:rPr>
          <w:b/>
          <w:sz w:val="28"/>
          <w:szCs w:val="28"/>
        </w:rPr>
        <w:t xml:space="preserve">Earth Science: The Land </w:t>
      </w:r>
      <w:r w:rsidR="007804B0">
        <w:rPr>
          <w:b/>
          <w:sz w:val="28"/>
          <w:szCs w:val="28"/>
        </w:rPr>
        <w:t>beneath… and a</w:t>
      </w:r>
      <w:r w:rsidR="004E34A7">
        <w:rPr>
          <w:b/>
          <w:sz w:val="28"/>
          <w:szCs w:val="28"/>
        </w:rPr>
        <w:t>bove</w:t>
      </w:r>
      <w:r w:rsidR="007804B0">
        <w:rPr>
          <w:b/>
          <w:sz w:val="28"/>
          <w:szCs w:val="28"/>
        </w:rPr>
        <w:t xml:space="preserve"> </w:t>
      </w:r>
      <w:r w:rsidR="007804B0">
        <w:rPr>
          <w:rFonts w:cstheme="minorHAnsi"/>
          <w:b/>
          <w:color w:val="000000" w:themeColor="text1"/>
          <w:sz w:val="28"/>
          <w:szCs w:val="28"/>
        </w:rPr>
        <w:t xml:space="preserve">@ </w:t>
      </w:r>
      <w:hyperlink r:id="rId5" w:history="1">
        <w:r w:rsidR="007804B0" w:rsidRPr="00D50E5D">
          <w:rPr>
            <w:rStyle w:val="Hyperlink"/>
            <w:rFonts w:cstheme="minorHAnsi"/>
            <w:b/>
            <w:sz w:val="28"/>
            <w:szCs w:val="28"/>
          </w:rPr>
          <w:t>https://myfunscience.com/</w:t>
        </w:r>
      </w:hyperlink>
    </w:p>
    <w:p w:rsidR="009D3B55" w:rsidRPr="007804B0" w:rsidRDefault="004E34A7" w:rsidP="009D3B55">
      <w:pPr>
        <w:rPr>
          <w:sz w:val="28"/>
          <w:szCs w:val="28"/>
        </w:rPr>
      </w:pPr>
      <w:r w:rsidRPr="004E34A7">
        <w:rPr>
          <w:sz w:val="28"/>
          <w:szCs w:val="28"/>
        </w:rPr>
        <w:t>What’s inside the earth? What’s the weather today? What’s the big deal about the oceans? What’s going on with the sun and the moon?</w:t>
      </w:r>
      <w:r w:rsidR="00C92A64">
        <w:rPr>
          <w:sz w:val="28"/>
          <w:szCs w:val="28"/>
        </w:rPr>
        <w:t xml:space="preserve"> God created it all. </w:t>
      </w:r>
      <w:r w:rsidRPr="004E34A7">
        <w:rPr>
          <w:sz w:val="28"/>
          <w:szCs w:val="28"/>
        </w:rPr>
        <w:t xml:space="preserve"> </w:t>
      </w:r>
      <w:r w:rsidR="009D3B55" w:rsidRPr="009D5247">
        <w:rPr>
          <w:sz w:val="28"/>
          <w:szCs w:val="28"/>
          <w:u w:val="single"/>
        </w:rPr>
        <w:t>There are four basic areas of Earth science</w:t>
      </w:r>
      <w:r w:rsidR="009D3B55" w:rsidRPr="004E34A7">
        <w:rPr>
          <w:sz w:val="28"/>
          <w:szCs w:val="28"/>
        </w:rPr>
        <w:t>: geology, meteorology, oceanography, and astronomy.</w:t>
      </w:r>
      <w:r w:rsidRPr="004E34A7">
        <w:rPr>
          <w:sz w:val="28"/>
          <w:szCs w:val="28"/>
        </w:rPr>
        <w:t xml:space="preserve"> </w:t>
      </w:r>
      <w:r w:rsidR="009D3B55" w:rsidRPr="004E34A7">
        <w:rPr>
          <w:b/>
          <w:sz w:val="28"/>
          <w:szCs w:val="28"/>
        </w:rPr>
        <w:t>Geology</w:t>
      </w:r>
      <w:r w:rsidR="009D3B55" w:rsidRPr="004E34A7">
        <w:rPr>
          <w:sz w:val="28"/>
          <w:szCs w:val="28"/>
        </w:rPr>
        <w:t xml:space="preserve"> is the primary Earth science. It deals with the composition of </w:t>
      </w:r>
      <w:r w:rsidR="009B2D7C" w:rsidRPr="004E34A7">
        <w:rPr>
          <w:sz w:val="28"/>
          <w:szCs w:val="28"/>
        </w:rPr>
        <w:t xml:space="preserve">Earth's interior and its surface. </w:t>
      </w:r>
      <w:r w:rsidR="009D3B55" w:rsidRPr="004E34A7">
        <w:rPr>
          <w:b/>
          <w:sz w:val="28"/>
          <w:szCs w:val="28"/>
        </w:rPr>
        <w:t xml:space="preserve">Meteorology </w:t>
      </w:r>
      <w:r w:rsidR="009D3B55" w:rsidRPr="004E34A7">
        <w:rPr>
          <w:sz w:val="28"/>
          <w:szCs w:val="28"/>
        </w:rPr>
        <w:t xml:space="preserve">is the study of the atmosphere and how processes in the atmosphere determine Earth's weather and climate. </w:t>
      </w:r>
      <w:r w:rsidR="009D3B55" w:rsidRPr="004E34A7">
        <w:rPr>
          <w:b/>
          <w:sz w:val="28"/>
          <w:szCs w:val="28"/>
        </w:rPr>
        <w:t>Oceanography</w:t>
      </w:r>
      <w:r w:rsidR="009D3B55" w:rsidRPr="004E34A7">
        <w:rPr>
          <w:sz w:val="28"/>
          <w:szCs w:val="28"/>
        </w:rPr>
        <w:t xml:space="preserve"> is the study of Earth'</w:t>
      </w:r>
      <w:r w:rsidR="00021E5A">
        <w:rPr>
          <w:sz w:val="28"/>
          <w:szCs w:val="28"/>
        </w:rPr>
        <w:t>s oceans</w:t>
      </w:r>
      <w:r w:rsidR="00C92A64">
        <w:rPr>
          <w:sz w:val="28"/>
          <w:szCs w:val="28"/>
        </w:rPr>
        <w:t>, which covers about 70% of our planet</w:t>
      </w:r>
      <w:r w:rsidR="00021E5A">
        <w:rPr>
          <w:sz w:val="28"/>
          <w:szCs w:val="28"/>
        </w:rPr>
        <w:t>.</w:t>
      </w:r>
      <w:r w:rsidR="009D3B55" w:rsidRPr="004E34A7">
        <w:rPr>
          <w:sz w:val="28"/>
          <w:szCs w:val="28"/>
        </w:rPr>
        <w:t xml:space="preserve"> </w:t>
      </w:r>
      <w:r w:rsidR="009D3B55" w:rsidRPr="004E34A7">
        <w:rPr>
          <w:b/>
          <w:sz w:val="28"/>
          <w:szCs w:val="28"/>
        </w:rPr>
        <w:t xml:space="preserve">Astronomy </w:t>
      </w:r>
      <w:r w:rsidR="009D3B55" w:rsidRPr="004E34A7">
        <w:rPr>
          <w:sz w:val="28"/>
          <w:szCs w:val="28"/>
        </w:rPr>
        <w:t>is the study of the universe</w:t>
      </w:r>
      <w:r w:rsidR="00282631" w:rsidRPr="004E34A7">
        <w:rPr>
          <w:sz w:val="28"/>
          <w:szCs w:val="28"/>
        </w:rPr>
        <w:t xml:space="preserve"> and our solar system.</w:t>
      </w:r>
      <w:r w:rsidR="009D3B55" w:rsidRPr="007804B0">
        <w:rPr>
          <w:sz w:val="28"/>
          <w:szCs w:val="28"/>
        </w:rPr>
        <w:t xml:space="preserve"> In this</w:t>
      </w:r>
      <w:r w:rsidR="007804B0" w:rsidRPr="007804B0">
        <w:rPr>
          <w:sz w:val="28"/>
          <w:szCs w:val="28"/>
        </w:rPr>
        <w:t xml:space="preserve"> full year</w:t>
      </w:r>
      <w:r w:rsidR="007804B0" w:rsidRPr="007804B0">
        <w:rPr>
          <w:rFonts w:eastAsia="Times New Roman" w:cstheme="minorHAnsi"/>
          <w:sz w:val="28"/>
          <w:szCs w:val="28"/>
        </w:rPr>
        <w:t xml:space="preserve"> (30 week) course</w:t>
      </w:r>
      <w:r w:rsidR="009D3B55" w:rsidRPr="007804B0">
        <w:rPr>
          <w:sz w:val="28"/>
          <w:szCs w:val="28"/>
        </w:rPr>
        <w:t xml:space="preserve"> we will explore all 4 aspects of Earth Science</w:t>
      </w:r>
      <w:r w:rsidR="00C92A64">
        <w:rPr>
          <w:sz w:val="28"/>
          <w:szCs w:val="28"/>
        </w:rPr>
        <w:t xml:space="preserve">.  We will </w:t>
      </w:r>
      <w:r w:rsidR="009D3B55" w:rsidRPr="007804B0">
        <w:rPr>
          <w:sz w:val="28"/>
          <w:szCs w:val="28"/>
        </w:rPr>
        <w:t>understand how Earth’s processes have a significant impact on our lives.</w:t>
      </w:r>
      <w:r w:rsidR="007804B0" w:rsidRPr="007804B0">
        <w:rPr>
          <w:sz w:val="28"/>
          <w:szCs w:val="28"/>
        </w:rPr>
        <w:t xml:space="preserve"> </w:t>
      </w:r>
      <w:r w:rsidR="00D00A40" w:rsidRPr="00D00A40">
        <w:rPr>
          <w:sz w:val="28"/>
          <w:szCs w:val="28"/>
        </w:rPr>
        <w:t>Why on Earth should we care about</w:t>
      </w:r>
      <w:r w:rsidR="00D00A40">
        <w:rPr>
          <w:sz w:val="28"/>
          <w:szCs w:val="28"/>
        </w:rPr>
        <w:t xml:space="preserve"> our Earth? </w:t>
      </w:r>
      <w:r w:rsidR="00D00A40" w:rsidRPr="00D00A40">
        <w:rPr>
          <w:sz w:val="28"/>
          <w:szCs w:val="28"/>
        </w:rPr>
        <w:t xml:space="preserve"> </w:t>
      </w:r>
      <w:r w:rsidR="00D00A40">
        <w:rPr>
          <w:sz w:val="28"/>
          <w:szCs w:val="28"/>
        </w:rPr>
        <w:t xml:space="preserve">Get ready to </w:t>
      </w:r>
      <w:r w:rsidR="007804B0" w:rsidRPr="007804B0">
        <w:rPr>
          <w:sz w:val="28"/>
          <w:szCs w:val="28"/>
        </w:rPr>
        <w:t xml:space="preserve">enjoy virtual labs, web quests, </w:t>
      </w:r>
      <w:r w:rsidR="007804B0">
        <w:rPr>
          <w:sz w:val="28"/>
          <w:szCs w:val="28"/>
        </w:rPr>
        <w:t>and hands-on experiments.</w:t>
      </w:r>
      <w:r w:rsidR="00D00A40">
        <w:rPr>
          <w:sz w:val="28"/>
          <w:szCs w:val="28"/>
        </w:rPr>
        <w:t xml:space="preserve"> </w:t>
      </w:r>
    </w:p>
    <w:p w:rsidR="007804B0" w:rsidRPr="007804B0" w:rsidRDefault="007804B0" w:rsidP="007804B0">
      <w:pPr>
        <w:spacing w:after="0" w:line="240" w:lineRule="auto"/>
        <w:rPr>
          <w:b/>
          <w:bCs/>
          <w:sz w:val="24"/>
        </w:rPr>
      </w:pPr>
      <w:r w:rsidRPr="007804B0">
        <w:rPr>
          <w:b/>
          <w:bCs/>
          <w:sz w:val="24"/>
        </w:rPr>
        <w:t xml:space="preserve">Grades: </w:t>
      </w:r>
      <w:r w:rsidRPr="007804B0">
        <w:rPr>
          <w:b/>
          <w:bCs/>
          <w:sz w:val="24"/>
        </w:rPr>
        <w:tab/>
      </w:r>
      <w:r w:rsidRPr="007804B0">
        <w:rPr>
          <w:b/>
          <w:bCs/>
          <w:sz w:val="24"/>
        </w:rPr>
        <w:tab/>
      </w:r>
      <w:r w:rsidRPr="007804B0">
        <w:rPr>
          <w:b/>
          <w:bCs/>
          <w:sz w:val="24"/>
        </w:rPr>
        <w:tab/>
      </w:r>
      <w:r w:rsidR="00065E01">
        <w:rPr>
          <w:bCs/>
          <w:sz w:val="24"/>
        </w:rPr>
        <w:t>8</w:t>
      </w:r>
      <w:r w:rsidRPr="007804B0">
        <w:rPr>
          <w:bCs/>
          <w:sz w:val="24"/>
        </w:rPr>
        <w:t>-12</w:t>
      </w:r>
    </w:p>
    <w:p w:rsidR="007804B0" w:rsidRPr="007804B0" w:rsidRDefault="007804B0" w:rsidP="007804B0">
      <w:pPr>
        <w:spacing w:after="0" w:line="240" w:lineRule="auto"/>
        <w:rPr>
          <w:b/>
          <w:bCs/>
          <w:sz w:val="24"/>
        </w:rPr>
      </w:pPr>
      <w:r w:rsidRPr="007804B0">
        <w:rPr>
          <w:b/>
          <w:bCs/>
          <w:sz w:val="24"/>
        </w:rPr>
        <w:t xml:space="preserve">Prerequisites: </w:t>
      </w:r>
      <w:r w:rsidRPr="007804B0">
        <w:rPr>
          <w:b/>
          <w:bCs/>
          <w:sz w:val="24"/>
        </w:rPr>
        <w:tab/>
      </w:r>
      <w:r w:rsidRPr="007804B0">
        <w:rPr>
          <w:b/>
          <w:bCs/>
          <w:sz w:val="24"/>
        </w:rPr>
        <w:tab/>
      </w:r>
      <w:r w:rsidRPr="007804B0">
        <w:rPr>
          <w:b/>
          <w:bCs/>
          <w:sz w:val="24"/>
        </w:rPr>
        <w:tab/>
      </w:r>
      <w:r w:rsidRPr="007804B0">
        <w:rPr>
          <w:bCs/>
          <w:sz w:val="24"/>
        </w:rPr>
        <w:t xml:space="preserve">none </w:t>
      </w:r>
      <w:r w:rsidRPr="007804B0">
        <w:rPr>
          <w:bCs/>
          <w:sz w:val="24"/>
        </w:rPr>
        <w:tab/>
      </w:r>
    </w:p>
    <w:p w:rsidR="007804B0" w:rsidRPr="007804B0" w:rsidRDefault="007804B0" w:rsidP="007804B0">
      <w:pPr>
        <w:spacing w:after="0" w:line="240" w:lineRule="auto"/>
        <w:rPr>
          <w:b/>
          <w:bCs/>
          <w:sz w:val="24"/>
        </w:rPr>
      </w:pPr>
      <w:r w:rsidRPr="007804B0">
        <w:rPr>
          <w:b/>
          <w:bCs/>
          <w:sz w:val="24"/>
        </w:rPr>
        <w:t xml:space="preserve">Day &amp; time of Class:  </w:t>
      </w:r>
      <w:r w:rsidRPr="007804B0">
        <w:rPr>
          <w:b/>
          <w:bCs/>
          <w:sz w:val="24"/>
        </w:rPr>
        <w:tab/>
      </w:r>
      <w:r w:rsidRPr="007804B0">
        <w:rPr>
          <w:b/>
          <w:bCs/>
          <w:sz w:val="24"/>
        </w:rPr>
        <w:tab/>
      </w:r>
      <w:r>
        <w:rPr>
          <w:bCs/>
          <w:sz w:val="24"/>
        </w:rPr>
        <w:t>Tuesday 1:00 pm</w:t>
      </w:r>
      <w:r w:rsidRPr="007804B0">
        <w:rPr>
          <w:bCs/>
          <w:sz w:val="24"/>
        </w:rPr>
        <w:t xml:space="preserve"> ET</w:t>
      </w:r>
    </w:p>
    <w:p w:rsidR="007804B0" w:rsidRPr="007804B0" w:rsidRDefault="007804B0" w:rsidP="007804B0">
      <w:pPr>
        <w:spacing w:after="0" w:line="240" w:lineRule="auto"/>
        <w:rPr>
          <w:bCs/>
          <w:sz w:val="24"/>
        </w:rPr>
      </w:pPr>
      <w:r w:rsidRPr="007804B0">
        <w:rPr>
          <w:b/>
          <w:bCs/>
          <w:sz w:val="24"/>
        </w:rPr>
        <w:t xml:space="preserve">Semester: </w:t>
      </w:r>
      <w:r w:rsidRPr="007804B0">
        <w:rPr>
          <w:b/>
          <w:bCs/>
          <w:sz w:val="24"/>
        </w:rPr>
        <w:tab/>
      </w:r>
      <w:r w:rsidRPr="007804B0">
        <w:rPr>
          <w:b/>
          <w:bCs/>
          <w:sz w:val="24"/>
        </w:rPr>
        <w:tab/>
      </w:r>
      <w:r w:rsidRPr="007804B0">
        <w:rPr>
          <w:b/>
          <w:bCs/>
          <w:sz w:val="24"/>
        </w:rPr>
        <w:tab/>
      </w:r>
      <w:r w:rsidR="00C92A64">
        <w:rPr>
          <w:bCs/>
          <w:sz w:val="24"/>
        </w:rPr>
        <w:t>Fall 2017- Spring 2018 (30</w:t>
      </w:r>
      <w:r w:rsidRPr="007804B0">
        <w:rPr>
          <w:bCs/>
          <w:sz w:val="24"/>
        </w:rPr>
        <w:t xml:space="preserve"> weeks)</w:t>
      </w:r>
    </w:p>
    <w:p w:rsidR="007804B0" w:rsidRPr="007804B0" w:rsidRDefault="007804B0" w:rsidP="007804B0">
      <w:pPr>
        <w:spacing w:after="0" w:line="240" w:lineRule="auto"/>
        <w:rPr>
          <w:bCs/>
          <w:sz w:val="24"/>
        </w:rPr>
      </w:pPr>
      <w:r w:rsidRPr="007804B0">
        <w:rPr>
          <w:b/>
          <w:bCs/>
          <w:sz w:val="24"/>
        </w:rPr>
        <w:t>Instructor’s Name:</w:t>
      </w:r>
      <w:r w:rsidRPr="007804B0">
        <w:rPr>
          <w:b/>
          <w:bCs/>
          <w:sz w:val="24"/>
        </w:rPr>
        <w:tab/>
      </w:r>
      <w:r w:rsidRPr="007804B0">
        <w:rPr>
          <w:b/>
          <w:bCs/>
          <w:sz w:val="24"/>
        </w:rPr>
        <w:tab/>
      </w:r>
      <w:r w:rsidRPr="007804B0">
        <w:rPr>
          <w:bCs/>
          <w:sz w:val="24"/>
        </w:rPr>
        <w:t>Elisabeth Rainey</w:t>
      </w:r>
    </w:p>
    <w:p w:rsidR="007804B0" w:rsidRPr="007804B0" w:rsidRDefault="007804B0" w:rsidP="007804B0">
      <w:pPr>
        <w:spacing w:after="0" w:line="240" w:lineRule="auto"/>
        <w:rPr>
          <w:b/>
          <w:bCs/>
          <w:sz w:val="24"/>
        </w:rPr>
      </w:pPr>
      <w:r w:rsidRPr="007804B0">
        <w:rPr>
          <w:b/>
          <w:bCs/>
          <w:sz w:val="24"/>
        </w:rPr>
        <w:t>Instructor’s Email:</w:t>
      </w:r>
      <w:r w:rsidRPr="007804B0">
        <w:rPr>
          <w:b/>
          <w:bCs/>
          <w:sz w:val="24"/>
        </w:rPr>
        <w:tab/>
      </w:r>
      <w:r w:rsidRPr="007804B0">
        <w:rPr>
          <w:b/>
          <w:bCs/>
          <w:sz w:val="24"/>
        </w:rPr>
        <w:tab/>
      </w:r>
      <w:hyperlink r:id="rId6" w:tgtFrame="_blank" w:history="1">
        <w:r w:rsidRPr="007804B0">
          <w:rPr>
            <w:color w:val="0000FF" w:themeColor="hyperlink"/>
            <w:sz w:val="24"/>
            <w:u w:val="single"/>
          </w:rPr>
          <w:t>erainey@myfunscience.com</w:t>
        </w:r>
      </w:hyperlink>
    </w:p>
    <w:p w:rsidR="007804B0" w:rsidRPr="007804B0" w:rsidRDefault="007804B0" w:rsidP="007804B0">
      <w:pPr>
        <w:spacing w:after="0" w:line="240" w:lineRule="auto"/>
        <w:rPr>
          <w:b/>
          <w:bCs/>
          <w:sz w:val="24"/>
        </w:rPr>
      </w:pPr>
      <w:r w:rsidRPr="007804B0">
        <w:rPr>
          <w:b/>
          <w:bCs/>
          <w:sz w:val="24"/>
        </w:rPr>
        <w:t>Instructor’s Phone:</w:t>
      </w:r>
      <w:r w:rsidRPr="007804B0">
        <w:rPr>
          <w:b/>
          <w:bCs/>
          <w:sz w:val="24"/>
        </w:rPr>
        <w:tab/>
      </w:r>
      <w:r w:rsidRPr="007804B0">
        <w:rPr>
          <w:b/>
          <w:bCs/>
          <w:sz w:val="24"/>
        </w:rPr>
        <w:tab/>
      </w:r>
      <w:r w:rsidRPr="007804B0">
        <w:rPr>
          <w:bCs/>
          <w:sz w:val="24"/>
        </w:rPr>
        <w:t>919-264-6799</w:t>
      </w:r>
      <w:r w:rsidRPr="007804B0">
        <w:rPr>
          <w:bCs/>
          <w:sz w:val="24"/>
        </w:rPr>
        <w:tab/>
      </w:r>
      <w:r w:rsidRPr="007804B0">
        <w:rPr>
          <w:b/>
          <w:bCs/>
          <w:sz w:val="24"/>
        </w:rPr>
        <w:tab/>
      </w:r>
    </w:p>
    <w:p w:rsidR="007804B0" w:rsidRPr="007804B0" w:rsidRDefault="007804B0" w:rsidP="007804B0">
      <w:pPr>
        <w:spacing w:after="0" w:line="240" w:lineRule="auto"/>
        <w:rPr>
          <w:b/>
          <w:bCs/>
          <w:sz w:val="24"/>
        </w:rPr>
      </w:pPr>
      <w:r w:rsidRPr="007804B0">
        <w:rPr>
          <w:b/>
          <w:bCs/>
          <w:sz w:val="24"/>
        </w:rPr>
        <w:t xml:space="preserve">Textbook: </w:t>
      </w:r>
      <w:r w:rsidRPr="007804B0">
        <w:rPr>
          <w:b/>
          <w:bCs/>
          <w:sz w:val="24"/>
        </w:rPr>
        <w:tab/>
      </w:r>
      <w:r w:rsidRPr="007804B0">
        <w:rPr>
          <w:b/>
          <w:bCs/>
          <w:sz w:val="24"/>
        </w:rPr>
        <w:tab/>
      </w:r>
      <w:r w:rsidRPr="007804B0">
        <w:rPr>
          <w:b/>
          <w:bCs/>
          <w:sz w:val="24"/>
        </w:rPr>
        <w:tab/>
      </w:r>
      <w:r w:rsidR="009D5247" w:rsidRPr="00C92A64">
        <w:rPr>
          <w:bCs/>
          <w:sz w:val="24"/>
        </w:rPr>
        <w:t>none</w:t>
      </w:r>
      <w:r w:rsidR="001C6E28">
        <w:rPr>
          <w:bCs/>
          <w:sz w:val="24"/>
        </w:rPr>
        <w:t xml:space="preserve"> (all materials provided)</w:t>
      </w:r>
    </w:p>
    <w:p w:rsidR="009B2D7C" w:rsidRPr="00C92A64" w:rsidRDefault="007804B0" w:rsidP="00C92A64">
      <w:pPr>
        <w:spacing w:after="0" w:line="240" w:lineRule="auto"/>
        <w:rPr>
          <w:b/>
          <w:bCs/>
          <w:sz w:val="24"/>
        </w:rPr>
      </w:pPr>
      <w:r w:rsidRPr="007804B0">
        <w:rPr>
          <w:b/>
          <w:bCs/>
          <w:sz w:val="24"/>
        </w:rPr>
        <w:t xml:space="preserve">Additional Supplies/Resources Needed:  </w:t>
      </w:r>
    </w:p>
    <w:p w:rsidR="009D5247" w:rsidRPr="00C92A64" w:rsidRDefault="007804B0" w:rsidP="00C92A64">
      <w:pPr>
        <w:pStyle w:val="ListParagraph"/>
        <w:numPr>
          <w:ilvl w:val="0"/>
          <w:numId w:val="2"/>
        </w:numPr>
        <w:rPr>
          <w:rFonts w:cstheme="minorHAnsi"/>
          <w:bCs/>
          <w:color w:val="000000" w:themeColor="text1"/>
        </w:rPr>
      </w:pPr>
      <w:r w:rsidRPr="007E11D0">
        <w:rPr>
          <w:rFonts w:cstheme="minorHAnsi"/>
          <w:color w:val="000000" w:themeColor="text1"/>
        </w:rPr>
        <w:t>headset, microphone, notebook, a device (such as a phone-nothing fancy)to take pictures of your experiments</w:t>
      </w:r>
    </w:p>
    <w:p w:rsidR="007E11D0" w:rsidRPr="007E11D0" w:rsidRDefault="007E11D0" w:rsidP="007E11D0">
      <w:pPr>
        <w:pStyle w:val="ListParagraph"/>
        <w:numPr>
          <w:ilvl w:val="0"/>
          <w:numId w:val="2"/>
        </w:numPr>
        <w:rPr>
          <w:rFonts w:eastAsia="Times New Roman" w:cstheme="minorHAnsi"/>
        </w:rPr>
      </w:pPr>
      <w:r w:rsidRPr="007E11D0">
        <w:rPr>
          <w:rFonts w:cstheme="minorHAnsi"/>
          <w:color w:val="000000" w:themeColor="text1"/>
        </w:rPr>
        <w:t xml:space="preserve">Common household supplies such as (paperclip, scissors, soup </w:t>
      </w:r>
      <w:r w:rsidRPr="007E11D0">
        <w:rPr>
          <w:rFonts w:eastAsia="Times New Roman" w:cstheme="minorHAnsi"/>
        </w:rPr>
        <w:t xml:space="preserve">can, water bottle, </w:t>
      </w:r>
      <w:r>
        <w:rPr>
          <w:rFonts w:eastAsia="Times New Roman" w:cstheme="minorHAnsi"/>
        </w:rPr>
        <w:t xml:space="preserve">tack, </w:t>
      </w:r>
      <w:r w:rsidRPr="007E11D0">
        <w:rPr>
          <w:rFonts w:eastAsia="Times New Roman" w:cstheme="minorHAnsi"/>
        </w:rPr>
        <w:t>rubber bands, glass jar,</w:t>
      </w:r>
      <w:r w:rsidRPr="007E11D0">
        <w:rPr>
          <w:rFonts w:cstheme="minorHAnsi"/>
          <w:color w:val="000000" w:themeColor="text1"/>
        </w:rPr>
        <w:t xml:space="preserve"> drin</w:t>
      </w:r>
      <w:r>
        <w:rPr>
          <w:rFonts w:cstheme="minorHAnsi"/>
          <w:color w:val="000000" w:themeColor="text1"/>
        </w:rPr>
        <w:t xml:space="preserve">king straw, </w:t>
      </w:r>
      <w:r w:rsidRPr="007E11D0">
        <w:rPr>
          <w:rFonts w:cstheme="minorHAnsi"/>
          <w:color w:val="000000" w:themeColor="text1"/>
        </w:rPr>
        <w:t>tinfoil</w:t>
      </w:r>
      <w:r w:rsidR="009D5247">
        <w:rPr>
          <w:rFonts w:cstheme="minorHAnsi"/>
          <w:color w:val="000000" w:themeColor="text1"/>
        </w:rPr>
        <w:t>, water, paper plate, cardboard, etc</w:t>
      </w:r>
      <w:r w:rsidR="001C6E28">
        <w:rPr>
          <w:rFonts w:cstheme="minorHAnsi"/>
          <w:color w:val="000000" w:themeColor="text1"/>
        </w:rPr>
        <w:t>…</w:t>
      </w:r>
      <w:r w:rsidR="009D5247">
        <w:rPr>
          <w:rFonts w:cstheme="minorHAnsi"/>
          <w:color w:val="000000" w:themeColor="text1"/>
        </w:rPr>
        <w:t>)</w:t>
      </w:r>
    </w:p>
    <w:p w:rsidR="007804B0" w:rsidRPr="00C11BB0" w:rsidRDefault="007804B0" w:rsidP="007E11D0">
      <w:pPr>
        <w:pStyle w:val="ListParagraph"/>
        <w:rPr>
          <w:bCs/>
          <w:color w:val="000000" w:themeColor="text1"/>
        </w:rPr>
      </w:pPr>
    </w:p>
    <w:p w:rsidR="007804B0" w:rsidRPr="001C6E28" w:rsidRDefault="007804B0" w:rsidP="001C6E28">
      <w:pPr>
        <w:pStyle w:val="NoSpacing"/>
        <w:rPr>
          <w:sz w:val="24"/>
          <w:szCs w:val="24"/>
        </w:rPr>
      </w:pPr>
      <w:r w:rsidRPr="00C11BB0">
        <w:rPr>
          <w:b/>
          <w:color w:val="0070C0"/>
        </w:rPr>
        <w:t xml:space="preserve">Weekly Homework: </w:t>
      </w:r>
      <w:r w:rsidRPr="00C11BB0">
        <w:t xml:space="preserve">Homework will be assigned at the end of each live class session and will be due </w:t>
      </w:r>
      <w:r w:rsidRPr="001C6E28">
        <w:rPr>
          <w:sz w:val="24"/>
          <w:szCs w:val="24"/>
        </w:rPr>
        <w:t>before the next live class. Homework should take approximately 2</w:t>
      </w:r>
      <w:r w:rsidR="007E11D0" w:rsidRPr="001C6E28">
        <w:rPr>
          <w:sz w:val="24"/>
          <w:szCs w:val="24"/>
        </w:rPr>
        <w:t>.5</w:t>
      </w:r>
      <w:r w:rsidRPr="001C6E28">
        <w:rPr>
          <w:sz w:val="24"/>
          <w:szCs w:val="24"/>
        </w:rPr>
        <w:t xml:space="preserve"> hours per week. </w:t>
      </w:r>
    </w:p>
    <w:p w:rsidR="00C92A64" w:rsidRPr="001C6E28" w:rsidRDefault="00C92A64" w:rsidP="001C6E28">
      <w:pPr>
        <w:pStyle w:val="NoSpacing"/>
        <w:rPr>
          <w:sz w:val="24"/>
          <w:szCs w:val="24"/>
        </w:rPr>
      </w:pPr>
      <w:r w:rsidRPr="001C6E28">
        <w:rPr>
          <w:sz w:val="24"/>
          <w:szCs w:val="24"/>
        </w:rPr>
        <w:t>HW will consist of …</w:t>
      </w:r>
    </w:p>
    <w:p w:rsidR="00C92A64" w:rsidRPr="00C11BB0" w:rsidRDefault="00C92A64" w:rsidP="00C92A64">
      <w:pPr>
        <w:pStyle w:val="ListParagraph"/>
        <w:numPr>
          <w:ilvl w:val="0"/>
          <w:numId w:val="3"/>
        </w:numPr>
        <w:rPr>
          <w:bCs/>
          <w:color w:val="000000" w:themeColor="text1"/>
        </w:rPr>
      </w:pPr>
      <w:r w:rsidRPr="00C11BB0">
        <w:rPr>
          <w:bCs/>
          <w:color w:val="000000" w:themeColor="text1"/>
        </w:rPr>
        <w:t>answering questions from the previous weeks assignment</w:t>
      </w:r>
    </w:p>
    <w:p w:rsidR="00C92A64" w:rsidRPr="00C11BB0" w:rsidRDefault="00C92A64" w:rsidP="00C92A64">
      <w:pPr>
        <w:pStyle w:val="ListParagraph"/>
        <w:numPr>
          <w:ilvl w:val="0"/>
          <w:numId w:val="3"/>
        </w:numPr>
        <w:rPr>
          <w:bCs/>
          <w:color w:val="000000" w:themeColor="text1"/>
        </w:rPr>
      </w:pPr>
      <w:r w:rsidRPr="00C11BB0">
        <w:rPr>
          <w:bCs/>
          <w:color w:val="000000" w:themeColor="text1"/>
        </w:rPr>
        <w:t>completing experiment(s) &amp; submitting lab notes &amp; a picture</w:t>
      </w:r>
    </w:p>
    <w:p w:rsidR="00C92A64" w:rsidRPr="00C11BB0" w:rsidRDefault="00C92A64" w:rsidP="00C92A64">
      <w:pPr>
        <w:pStyle w:val="ListParagraph"/>
        <w:numPr>
          <w:ilvl w:val="0"/>
          <w:numId w:val="3"/>
        </w:numPr>
        <w:rPr>
          <w:bCs/>
          <w:color w:val="000000" w:themeColor="text1"/>
        </w:rPr>
      </w:pPr>
      <w:r w:rsidRPr="00C11BB0">
        <w:rPr>
          <w:bCs/>
          <w:color w:val="000000" w:themeColor="text1"/>
        </w:rPr>
        <w:t>reading about the “new” topic that we will discuss in our next class</w:t>
      </w:r>
    </w:p>
    <w:p w:rsidR="001C6E28" w:rsidRDefault="007E11D0" w:rsidP="007E11D0">
      <w:pPr>
        <w:rPr>
          <w:bCs/>
          <w:color w:val="000000" w:themeColor="text1"/>
          <w:sz w:val="24"/>
          <w:szCs w:val="24"/>
        </w:rPr>
      </w:pPr>
      <w:r w:rsidRPr="00C11BB0">
        <w:rPr>
          <w:b/>
          <w:bCs/>
          <w:color w:val="0070C0"/>
          <w:sz w:val="24"/>
          <w:szCs w:val="24"/>
        </w:rPr>
        <w:t xml:space="preserve">Homework Policy: </w:t>
      </w:r>
      <w:r w:rsidRPr="00C11BB0">
        <w:rPr>
          <w:bCs/>
          <w:color w:val="000000" w:themeColor="text1"/>
          <w:sz w:val="24"/>
          <w:szCs w:val="24"/>
        </w:rPr>
        <w:t xml:space="preserve">The goal of homework is to reinforce and explore the concepts that were taught in class. </w:t>
      </w:r>
      <w:r>
        <w:rPr>
          <w:bCs/>
          <w:color w:val="000000" w:themeColor="text1"/>
          <w:sz w:val="24"/>
          <w:szCs w:val="24"/>
        </w:rPr>
        <w:t xml:space="preserve">This is a core class and you will need to keep up with assignments. </w:t>
      </w:r>
      <w:r w:rsidRPr="00C11BB0">
        <w:rPr>
          <w:bCs/>
          <w:color w:val="000000" w:themeColor="text1"/>
          <w:sz w:val="24"/>
          <w:szCs w:val="24"/>
        </w:rPr>
        <w:t xml:space="preserve">Contact me if your assignments will be late. I will work with you. Otherwise, 5 points off per day. </w:t>
      </w:r>
    </w:p>
    <w:p w:rsidR="007E11D0" w:rsidRPr="001C6E28" w:rsidRDefault="007E11D0" w:rsidP="007E11D0">
      <w:pPr>
        <w:rPr>
          <w:bCs/>
          <w:color w:val="000000" w:themeColor="text1"/>
          <w:sz w:val="24"/>
          <w:szCs w:val="24"/>
        </w:rPr>
      </w:pPr>
      <w:r w:rsidRPr="00C11BB0">
        <w:rPr>
          <w:b/>
          <w:bCs/>
          <w:color w:val="0070C0"/>
          <w:sz w:val="24"/>
          <w:szCs w:val="24"/>
        </w:rPr>
        <w:t xml:space="preserve">Additional Policies:  </w:t>
      </w:r>
      <w:r w:rsidRPr="00C11BB0">
        <w:rPr>
          <w:rFonts w:cstheme="minorHAnsi"/>
          <w:color w:val="000000" w:themeColor="text1"/>
          <w:sz w:val="24"/>
          <w:szCs w:val="24"/>
        </w:rPr>
        <w:t xml:space="preserve">Students should conduct themselves appropriately with their speech and texts during our live class. Students who are unable to adhere to this type of conduct may be separated from the class or removed from the session. </w:t>
      </w:r>
    </w:p>
    <w:p w:rsidR="001C6E28" w:rsidRDefault="001C6E28" w:rsidP="007E11D0">
      <w:pPr>
        <w:spacing w:after="0" w:line="240" w:lineRule="auto"/>
        <w:rPr>
          <w:rFonts w:ascii="Calibri" w:eastAsia="Calibri" w:hAnsi="Calibri" w:cs="Times New Roman"/>
          <w:b/>
          <w:bCs/>
          <w:color w:val="0070C0"/>
          <w:sz w:val="24"/>
          <w:szCs w:val="24"/>
        </w:rPr>
      </w:pPr>
    </w:p>
    <w:p w:rsidR="007E11D0" w:rsidRPr="00C11BB0" w:rsidRDefault="007E11D0" w:rsidP="007E11D0">
      <w:pPr>
        <w:spacing w:after="0" w:line="240" w:lineRule="auto"/>
        <w:rPr>
          <w:rFonts w:ascii="Calibri" w:eastAsia="Calibri" w:hAnsi="Calibri" w:cs="Times New Roman"/>
          <w:b/>
          <w:bCs/>
          <w:color w:val="0070C0"/>
          <w:sz w:val="24"/>
          <w:szCs w:val="24"/>
        </w:rPr>
      </w:pPr>
      <w:r w:rsidRPr="00C11BB0">
        <w:rPr>
          <w:rFonts w:ascii="Calibri" w:eastAsia="Calibri" w:hAnsi="Calibri" w:cs="Times New Roman"/>
          <w:b/>
          <w:bCs/>
          <w:color w:val="0070C0"/>
          <w:sz w:val="24"/>
          <w:szCs w:val="24"/>
        </w:rPr>
        <w:lastRenderedPageBreak/>
        <w:t>Evaluation:</w:t>
      </w:r>
    </w:p>
    <w:p w:rsidR="007E11D0" w:rsidRPr="00C11BB0" w:rsidRDefault="007E11D0" w:rsidP="007E11D0">
      <w:pPr>
        <w:autoSpaceDE w:val="0"/>
        <w:autoSpaceDN w:val="0"/>
        <w:adjustRightInd w:val="0"/>
        <w:spacing w:after="0" w:line="240" w:lineRule="auto"/>
        <w:rPr>
          <w:rFonts w:ascii="Calibri" w:eastAsia="Times New Roman" w:hAnsi="Calibri" w:cs="Calibri"/>
          <w:sz w:val="24"/>
          <w:szCs w:val="24"/>
        </w:rPr>
      </w:pPr>
      <w:r w:rsidRPr="00C11BB0">
        <w:rPr>
          <w:rFonts w:ascii="Calibri" w:eastAsia="Times New Roman" w:hAnsi="Calibri" w:cs="Calibri"/>
          <w:sz w:val="24"/>
          <w:szCs w:val="24"/>
        </w:rPr>
        <w:t>Weekly questions</w:t>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t xml:space="preserve">30 % of final grade </w:t>
      </w:r>
    </w:p>
    <w:p w:rsidR="007E11D0" w:rsidRPr="00C11BB0" w:rsidRDefault="007E11D0" w:rsidP="007E11D0">
      <w:pPr>
        <w:autoSpaceDE w:val="0"/>
        <w:autoSpaceDN w:val="0"/>
        <w:adjustRightInd w:val="0"/>
        <w:spacing w:after="0" w:line="240" w:lineRule="auto"/>
        <w:rPr>
          <w:rFonts w:ascii="Calibri" w:eastAsia="Times New Roman" w:hAnsi="Calibri" w:cs="Calibri"/>
          <w:sz w:val="24"/>
          <w:szCs w:val="24"/>
        </w:rPr>
      </w:pPr>
      <w:r>
        <w:rPr>
          <w:rFonts w:ascii="Calibri" w:eastAsia="Times New Roman" w:hAnsi="Calibri" w:cs="Calibri"/>
          <w:sz w:val="24"/>
          <w:szCs w:val="24"/>
        </w:rPr>
        <w:t>Weekly Experiments/Activities</w:t>
      </w:r>
      <w:r>
        <w:rPr>
          <w:rFonts w:ascii="Calibri" w:eastAsia="Times New Roman" w:hAnsi="Calibri" w:cs="Calibri"/>
          <w:sz w:val="24"/>
          <w:szCs w:val="24"/>
        </w:rPr>
        <w:tab/>
      </w:r>
      <w:r>
        <w:rPr>
          <w:rFonts w:ascii="Calibri" w:eastAsia="Times New Roman" w:hAnsi="Calibri" w:cs="Calibri"/>
          <w:sz w:val="24"/>
          <w:szCs w:val="24"/>
        </w:rPr>
        <w:tab/>
      </w:r>
      <w:r w:rsidRPr="00C11BB0">
        <w:rPr>
          <w:rFonts w:ascii="Calibri" w:eastAsia="Times New Roman" w:hAnsi="Calibri" w:cs="Calibri"/>
          <w:sz w:val="24"/>
          <w:szCs w:val="24"/>
        </w:rPr>
        <w:t>30% of final grade</w:t>
      </w:r>
    </w:p>
    <w:p w:rsidR="007E11D0" w:rsidRPr="00C11BB0" w:rsidRDefault="007E11D0" w:rsidP="007E11D0">
      <w:pPr>
        <w:spacing w:after="0" w:line="240" w:lineRule="auto"/>
        <w:rPr>
          <w:rFonts w:ascii="Calibri" w:eastAsia="Calibri" w:hAnsi="Calibri" w:cs="Calibri"/>
          <w:sz w:val="24"/>
          <w:szCs w:val="24"/>
          <w:u w:val="single"/>
        </w:rPr>
      </w:pPr>
      <w:r w:rsidRPr="00C11BB0">
        <w:rPr>
          <w:rFonts w:ascii="Calibri" w:eastAsia="Times New Roman" w:hAnsi="Calibri" w:cs="Calibri"/>
          <w:sz w:val="24"/>
          <w:szCs w:val="24"/>
        </w:rPr>
        <w:t xml:space="preserve">Tests </w:t>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rPr>
        <w:tab/>
      </w:r>
      <w:r w:rsidRPr="00C11BB0">
        <w:rPr>
          <w:rFonts w:ascii="Calibri" w:eastAsia="Times New Roman" w:hAnsi="Calibri" w:cs="Calibri"/>
          <w:sz w:val="24"/>
          <w:szCs w:val="24"/>
          <w:u w:val="single"/>
        </w:rPr>
        <w:t>40 % of final grade</w:t>
      </w:r>
    </w:p>
    <w:p w:rsidR="007E11D0" w:rsidRPr="00C11BB0" w:rsidRDefault="007E11D0" w:rsidP="007E11D0">
      <w:pPr>
        <w:spacing w:after="0" w:line="240" w:lineRule="auto"/>
        <w:rPr>
          <w:rFonts w:ascii="Calibri" w:eastAsia="Calibri" w:hAnsi="Calibri" w:cs="Times New Roman"/>
          <w:bCs/>
          <w:color w:val="000000"/>
          <w:sz w:val="24"/>
          <w:szCs w:val="24"/>
        </w:rPr>
      </w:pP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
          <w:bCs/>
          <w:color w:val="0070C0"/>
          <w:sz w:val="24"/>
          <w:szCs w:val="24"/>
        </w:rPr>
        <w:tab/>
      </w:r>
      <w:r w:rsidRPr="00C11BB0">
        <w:rPr>
          <w:rFonts w:ascii="Calibri" w:eastAsia="Calibri" w:hAnsi="Calibri" w:cs="Times New Roman"/>
          <w:bCs/>
          <w:color w:val="000000"/>
          <w:sz w:val="24"/>
          <w:szCs w:val="24"/>
        </w:rPr>
        <w:t>100%</w:t>
      </w:r>
    </w:p>
    <w:p w:rsidR="007E11D0" w:rsidRPr="00C11BB0" w:rsidRDefault="007E11D0" w:rsidP="007E11D0">
      <w:pPr>
        <w:spacing w:after="0" w:line="240" w:lineRule="auto"/>
        <w:rPr>
          <w:rFonts w:ascii="Calibri" w:eastAsia="Calibri" w:hAnsi="Calibri" w:cs="Times New Roman"/>
          <w:b/>
          <w:bCs/>
          <w:color w:val="0070C0"/>
          <w:sz w:val="24"/>
          <w:szCs w:val="24"/>
        </w:rPr>
      </w:pPr>
      <w:r w:rsidRPr="00C11BB0">
        <w:rPr>
          <w:rFonts w:ascii="Calibri" w:eastAsia="Calibri" w:hAnsi="Calibri" w:cs="Times New Roman"/>
          <w:b/>
          <w:bCs/>
          <w:color w:val="0070C0"/>
          <w:sz w:val="24"/>
          <w:szCs w:val="24"/>
        </w:rPr>
        <w:t>Grading Scale:</w:t>
      </w:r>
    </w:p>
    <w:p w:rsidR="007E11D0" w:rsidRPr="00C11BB0" w:rsidRDefault="007E11D0" w:rsidP="007E11D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100-90: </w:t>
      </w:r>
      <w:r w:rsidRPr="00C11BB0">
        <w:rPr>
          <w:rFonts w:ascii="Calibri" w:eastAsia="Calibri" w:hAnsi="Calibri" w:cs="Calibri"/>
          <w:sz w:val="24"/>
          <w:szCs w:val="24"/>
        </w:rPr>
        <w:tab/>
        <w:t>A</w:t>
      </w:r>
    </w:p>
    <w:p w:rsidR="007E11D0" w:rsidRPr="00C11BB0" w:rsidRDefault="007E11D0" w:rsidP="007E11D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89-80: </w:t>
      </w:r>
      <w:r w:rsidRPr="00C11BB0">
        <w:rPr>
          <w:rFonts w:ascii="Calibri" w:eastAsia="Calibri" w:hAnsi="Calibri" w:cs="Calibri"/>
          <w:sz w:val="24"/>
          <w:szCs w:val="24"/>
        </w:rPr>
        <w:tab/>
      </w:r>
      <w:r w:rsidRPr="00C11BB0">
        <w:rPr>
          <w:rFonts w:ascii="Calibri" w:eastAsia="Calibri" w:hAnsi="Calibri" w:cs="Calibri"/>
          <w:sz w:val="24"/>
          <w:szCs w:val="24"/>
        </w:rPr>
        <w:tab/>
        <w:t>B</w:t>
      </w:r>
    </w:p>
    <w:p w:rsidR="007E11D0" w:rsidRPr="00C11BB0" w:rsidRDefault="007E11D0" w:rsidP="007E11D0">
      <w:pPr>
        <w:spacing w:after="0" w:line="240" w:lineRule="auto"/>
        <w:rPr>
          <w:rFonts w:ascii="Calibri" w:eastAsia="Calibri" w:hAnsi="Calibri" w:cs="Calibri"/>
          <w:sz w:val="24"/>
          <w:szCs w:val="24"/>
        </w:rPr>
      </w:pPr>
      <w:r w:rsidRPr="00C11BB0">
        <w:rPr>
          <w:rFonts w:ascii="Calibri" w:eastAsia="Calibri" w:hAnsi="Calibri" w:cs="Calibri"/>
          <w:sz w:val="24"/>
          <w:szCs w:val="24"/>
        </w:rPr>
        <w:t>79-70:</w:t>
      </w:r>
      <w:r w:rsidRPr="00C11BB0">
        <w:rPr>
          <w:rFonts w:ascii="Calibri" w:eastAsia="Calibri" w:hAnsi="Calibri" w:cs="Calibri"/>
          <w:sz w:val="24"/>
          <w:szCs w:val="24"/>
        </w:rPr>
        <w:tab/>
      </w:r>
      <w:r w:rsidRPr="00C11BB0">
        <w:rPr>
          <w:rFonts w:ascii="Calibri" w:eastAsia="Calibri" w:hAnsi="Calibri" w:cs="Calibri"/>
          <w:sz w:val="24"/>
          <w:szCs w:val="24"/>
        </w:rPr>
        <w:tab/>
        <w:t>C</w:t>
      </w:r>
    </w:p>
    <w:p w:rsidR="007E11D0" w:rsidRPr="00C11BB0" w:rsidRDefault="007E11D0" w:rsidP="007E11D0">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69-60: </w:t>
      </w:r>
      <w:r w:rsidRPr="00C11BB0">
        <w:rPr>
          <w:rFonts w:ascii="Calibri" w:eastAsia="Calibri" w:hAnsi="Calibri" w:cs="Calibri"/>
          <w:sz w:val="24"/>
          <w:szCs w:val="24"/>
        </w:rPr>
        <w:tab/>
      </w:r>
      <w:r w:rsidRPr="00C11BB0">
        <w:rPr>
          <w:rFonts w:ascii="Calibri" w:eastAsia="Calibri" w:hAnsi="Calibri" w:cs="Calibri"/>
          <w:sz w:val="24"/>
          <w:szCs w:val="24"/>
        </w:rPr>
        <w:tab/>
        <w:t>D</w:t>
      </w:r>
    </w:p>
    <w:p w:rsidR="00AB2E5D" w:rsidRPr="00C92A64" w:rsidRDefault="007E11D0" w:rsidP="00C92A64">
      <w:pPr>
        <w:spacing w:after="0" w:line="240" w:lineRule="auto"/>
        <w:rPr>
          <w:rFonts w:ascii="Calibri" w:eastAsia="Calibri" w:hAnsi="Calibri" w:cs="Calibri"/>
          <w:sz w:val="24"/>
          <w:szCs w:val="24"/>
        </w:rPr>
      </w:pPr>
      <w:r w:rsidRPr="00C11BB0">
        <w:rPr>
          <w:rFonts w:ascii="Calibri" w:eastAsia="Calibri" w:hAnsi="Calibri" w:cs="Calibri"/>
          <w:sz w:val="24"/>
          <w:szCs w:val="24"/>
        </w:rPr>
        <w:t xml:space="preserve">59 – 0: </w:t>
      </w:r>
      <w:r w:rsidRPr="00C11BB0">
        <w:rPr>
          <w:rFonts w:ascii="Calibri" w:eastAsia="Calibri" w:hAnsi="Calibri" w:cs="Calibri"/>
          <w:sz w:val="24"/>
          <w:szCs w:val="24"/>
        </w:rPr>
        <w:tab/>
        <w:t>No effort: F</w:t>
      </w:r>
    </w:p>
    <w:p w:rsidR="002124FC" w:rsidRDefault="002124FC" w:rsidP="002124FC"/>
    <w:p w:rsidR="00C92A64" w:rsidRPr="00C92A64" w:rsidRDefault="00C92A64" w:rsidP="00C92A64">
      <w:pPr>
        <w:pStyle w:val="Heading3"/>
        <w:rPr>
          <w:rFonts w:asciiTheme="minorHAnsi" w:hAnsiTheme="minorHAnsi"/>
          <w:b w:val="0"/>
          <w:bCs w:val="0"/>
          <w:color w:val="000000" w:themeColor="text1"/>
          <w:sz w:val="28"/>
          <w:szCs w:val="28"/>
        </w:rPr>
      </w:pPr>
      <w:r w:rsidRPr="00B449C2">
        <w:rPr>
          <w:rFonts w:asciiTheme="minorHAnsi" w:hAnsiTheme="minorHAnsi"/>
          <w:color w:val="000000" w:themeColor="text1"/>
          <w:sz w:val="28"/>
          <w:szCs w:val="28"/>
        </w:rPr>
        <w:t>Anticipated Weekly Course Schedule:</w:t>
      </w:r>
    </w:p>
    <w:tbl>
      <w:tblPr>
        <w:tblStyle w:val="GridTable1Light-Accent11"/>
        <w:tblW w:w="2740" w:type="pct"/>
        <w:tblInd w:w="-540" w:type="dxa"/>
        <w:tblLayout w:type="fixed"/>
        <w:tblCellMar>
          <w:left w:w="0" w:type="dxa"/>
          <w:right w:w="0" w:type="dxa"/>
        </w:tblCellMar>
        <w:tblLook w:val="04A0"/>
      </w:tblPr>
      <w:tblGrid>
        <w:gridCol w:w="1080"/>
        <w:gridCol w:w="4049"/>
      </w:tblGrid>
      <w:tr w:rsidR="001C6E28" w:rsidRPr="001E08B1" w:rsidTr="001C6E28">
        <w:trPr>
          <w:cnfStyle w:val="100000000000"/>
          <w:tblHeader/>
        </w:trPr>
        <w:tc>
          <w:tcPr>
            <w:cnfStyle w:val="001000000000"/>
            <w:tcW w:w="1080" w:type="dxa"/>
          </w:tcPr>
          <w:p w:rsidR="001C6E28" w:rsidRPr="001E08B1" w:rsidRDefault="001C6E28" w:rsidP="00FF241E">
            <w:pPr>
              <w:spacing w:line="276" w:lineRule="auto"/>
              <w:rPr>
                <w:rFonts w:ascii="Calibri" w:hAnsi="Calibri" w:cs="Times New Roman"/>
              </w:rPr>
            </w:pPr>
            <w:r>
              <w:rPr>
                <w:rFonts w:ascii="Calibri" w:hAnsi="Calibri" w:cs="Times New Roman"/>
              </w:rPr>
              <w:t>week</w:t>
            </w:r>
          </w:p>
        </w:tc>
        <w:tc>
          <w:tcPr>
            <w:tcW w:w="4049" w:type="dxa"/>
          </w:tcPr>
          <w:p w:rsidR="001C6E28" w:rsidRDefault="001C6E28" w:rsidP="00FF241E">
            <w:pPr>
              <w:cnfStyle w:val="100000000000"/>
              <w:rPr>
                <w:rFonts w:ascii="Calibri" w:hAnsi="Calibri" w:cs="Times New Roman"/>
              </w:rPr>
            </w:pPr>
          </w:p>
        </w:tc>
      </w:tr>
      <w:tr w:rsidR="001C6E28" w:rsidRPr="001E08B1" w:rsidTr="001C6E28">
        <w:trPr>
          <w:trHeight w:val="348"/>
        </w:trPr>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Week 1</w:t>
            </w:r>
          </w:p>
        </w:tc>
        <w:tc>
          <w:tcPr>
            <w:tcW w:w="4049" w:type="dxa"/>
          </w:tcPr>
          <w:p w:rsidR="001C6E28" w:rsidRPr="004050E5" w:rsidRDefault="001C6E28" w:rsidP="00A304B3">
            <w:pPr>
              <w:cnfStyle w:val="000000000000"/>
            </w:pPr>
            <w:r w:rsidRPr="004050E5">
              <w:t>Inside Earth</w:t>
            </w:r>
          </w:p>
        </w:tc>
      </w:tr>
      <w:tr w:rsidR="001C6E28" w:rsidRPr="001E08B1" w:rsidTr="001C6E28">
        <w:trPr>
          <w:trHeight w:val="350"/>
        </w:trPr>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Week 2</w:t>
            </w:r>
          </w:p>
        </w:tc>
        <w:tc>
          <w:tcPr>
            <w:tcW w:w="4049" w:type="dxa"/>
          </w:tcPr>
          <w:p w:rsidR="001C6E28" w:rsidRPr="004050E5" w:rsidRDefault="001C6E28" w:rsidP="00A304B3">
            <w:pPr>
              <w:cnfStyle w:val="000000000000"/>
            </w:pPr>
            <w:r w:rsidRPr="004050E5">
              <w:t>Plate Tectonics</w:t>
            </w:r>
          </w:p>
        </w:tc>
      </w:tr>
      <w:tr w:rsidR="001C6E28" w:rsidRPr="001E08B1" w:rsidTr="001C6E28">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Week 3</w:t>
            </w:r>
          </w:p>
        </w:tc>
        <w:tc>
          <w:tcPr>
            <w:tcW w:w="4049" w:type="dxa"/>
          </w:tcPr>
          <w:p w:rsidR="001C6E28" w:rsidRPr="004050E5" w:rsidRDefault="001C6E28" w:rsidP="00A504AE">
            <w:pPr>
              <w:cnfStyle w:val="000000000000"/>
            </w:pPr>
            <w:r w:rsidRPr="004050E5">
              <w:t>Earthquakes</w:t>
            </w:r>
          </w:p>
        </w:tc>
      </w:tr>
      <w:tr w:rsidR="001C6E28" w:rsidRPr="001E08B1" w:rsidTr="001C6E28">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Week 4</w:t>
            </w:r>
          </w:p>
        </w:tc>
        <w:tc>
          <w:tcPr>
            <w:tcW w:w="4049" w:type="dxa"/>
          </w:tcPr>
          <w:p w:rsidR="001C6E28" w:rsidRPr="004050E5" w:rsidRDefault="001C6E28" w:rsidP="00A304B3">
            <w:pPr>
              <w:cnfStyle w:val="000000000000"/>
            </w:pPr>
            <w:r w:rsidRPr="004050E5">
              <w:t>Volcanoes</w:t>
            </w:r>
            <w:r w:rsidRPr="004050E5">
              <w:tab/>
            </w:r>
          </w:p>
        </w:tc>
      </w:tr>
      <w:tr w:rsidR="001C6E28" w:rsidRPr="001E08B1" w:rsidTr="001C6E28">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Week 5</w:t>
            </w:r>
          </w:p>
        </w:tc>
        <w:tc>
          <w:tcPr>
            <w:tcW w:w="4049" w:type="dxa"/>
          </w:tcPr>
          <w:p w:rsidR="001C6E28" w:rsidRPr="004050E5" w:rsidRDefault="001C6E28" w:rsidP="00A304B3">
            <w:pPr>
              <w:cnfStyle w:val="000000000000"/>
            </w:pPr>
            <w:r>
              <w:t>Land Forms</w:t>
            </w:r>
          </w:p>
        </w:tc>
      </w:tr>
      <w:tr w:rsidR="001C6E28" w:rsidRPr="001E08B1" w:rsidTr="001C6E28">
        <w:trPr>
          <w:trHeight w:val="350"/>
        </w:trPr>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Week 6</w:t>
            </w:r>
          </w:p>
        </w:tc>
        <w:tc>
          <w:tcPr>
            <w:tcW w:w="4049" w:type="dxa"/>
          </w:tcPr>
          <w:p w:rsidR="001C6E28" w:rsidRPr="004050E5" w:rsidRDefault="001C6E28" w:rsidP="00FF241E">
            <w:pPr>
              <w:cnfStyle w:val="000000000000"/>
            </w:pPr>
            <w:r>
              <w:t>Weathering</w:t>
            </w:r>
            <w:r w:rsidRPr="004050E5">
              <w:t>,</w:t>
            </w:r>
            <w:r>
              <w:t xml:space="preserve"> </w:t>
            </w:r>
            <w:r w:rsidRPr="004050E5">
              <w:t>E</w:t>
            </w:r>
            <w:r>
              <w:t>rosion</w:t>
            </w:r>
          </w:p>
        </w:tc>
      </w:tr>
      <w:tr w:rsidR="001C6E28" w:rsidRPr="001E08B1" w:rsidTr="001C6E28">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Week 7</w:t>
            </w:r>
          </w:p>
        </w:tc>
        <w:tc>
          <w:tcPr>
            <w:tcW w:w="4049" w:type="dxa"/>
          </w:tcPr>
          <w:p w:rsidR="001C6E28" w:rsidRPr="004050E5" w:rsidRDefault="001C6E28" w:rsidP="00FF241E">
            <w:pPr>
              <w:cnfStyle w:val="000000000000"/>
            </w:pPr>
            <w:r>
              <w:t>Erosion, Deposition</w:t>
            </w:r>
          </w:p>
        </w:tc>
      </w:tr>
      <w:tr w:rsidR="001C6E28" w:rsidRPr="001E08B1" w:rsidTr="001C6E28">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Week 8</w:t>
            </w:r>
          </w:p>
        </w:tc>
        <w:tc>
          <w:tcPr>
            <w:tcW w:w="4049" w:type="dxa"/>
          </w:tcPr>
          <w:p w:rsidR="001C6E28" w:rsidRPr="004050E5" w:rsidRDefault="001C6E28" w:rsidP="00FF241E">
            <w:pPr>
              <w:cnfStyle w:val="000000000000"/>
            </w:pPr>
            <w:r w:rsidRPr="004050E5">
              <w:t>S</w:t>
            </w:r>
            <w:r>
              <w:t>oil</w:t>
            </w:r>
          </w:p>
        </w:tc>
      </w:tr>
      <w:tr w:rsidR="001C6E28" w:rsidRPr="001E08B1" w:rsidTr="001C6E28">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 xml:space="preserve">Week 9 </w:t>
            </w:r>
          </w:p>
        </w:tc>
        <w:tc>
          <w:tcPr>
            <w:tcW w:w="4049" w:type="dxa"/>
          </w:tcPr>
          <w:p w:rsidR="001C6E28" w:rsidRDefault="001C6E28" w:rsidP="00FF241E">
            <w:pPr>
              <w:cnfStyle w:val="000000000000"/>
            </w:pPr>
            <w:r>
              <w:t>Rocks, Rock Cycle</w:t>
            </w:r>
          </w:p>
        </w:tc>
      </w:tr>
      <w:tr w:rsidR="001C6E28" w:rsidRPr="001E08B1" w:rsidTr="001C6E28">
        <w:tc>
          <w:tcPr>
            <w:cnfStyle w:val="001000000000"/>
            <w:tcW w:w="1080" w:type="dxa"/>
          </w:tcPr>
          <w:p w:rsidR="001C6E28" w:rsidRPr="00105C64" w:rsidRDefault="001C6E28" w:rsidP="00FF241E">
            <w:pPr>
              <w:spacing w:line="276" w:lineRule="auto"/>
              <w:rPr>
                <w:rFonts w:ascii="Times New Roman" w:hAnsi="Times New Roman" w:cs="Times New Roman"/>
                <w:sz w:val="20"/>
                <w:szCs w:val="20"/>
              </w:rPr>
            </w:pPr>
            <w:r w:rsidRPr="00105C64">
              <w:rPr>
                <w:rFonts w:ascii="Times New Roman" w:hAnsi="Times New Roman" w:cs="Times New Roman"/>
                <w:sz w:val="20"/>
                <w:szCs w:val="20"/>
              </w:rPr>
              <w:t>Week 10</w:t>
            </w:r>
          </w:p>
        </w:tc>
        <w:tc>
          <w:tcPr>
            <w:tcW w:w="4049" w:type="dxa"/>
          </w:tcPr>
          <w:p w:rsidR="001C6E28" w:rsidRPr="004050E5" w:rsidRDefault="001C6E28" w:rsidP="00FF241E">
            <w:pPr>
              <w:cnfStyle w:val="000000000000"/>
            </w:pPr>
            <w:r>
              <w:t>I</w:t>
            </w:r>
            <w:r w:rsidRPr="004050E5">
              <w:t>gneous rocks</w:t>
            </w:r>
          </w:p>
        </w:tc>
      </w:tr>
      <w:tr w:rsidR="001C6E28" w:rsidRPr="001E08B1" w:rsidTr="001C6E28">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Week 11</w:t>
            </w:r>
          </w:p>
        </w:tc>
        <w:tc>
          <w:tcPr>
            <w:tcW w:w="4049" w:type="dxa"/>
          </w:tcPr>
          <w:p w:rsidR="001C6E28" w:rsidRPr="004050E5" w:rsidRDefault="001C6E28" w:rsidP="00FF241E">
            <w:pPr>
              <w:cnfStyle w:val="000000000000"/>
            </w:pPr>
            <w:r>
              <w:t>Sedimentary &amp; M</w:t>
            </w:r>
            <w:r w:rsidRPr="004050E5">
              <w:t>etamorphic rocks</w:t>
            </w:r>
          </w:p>
        </w:tc>
      </w:tr>
      <w:tr w:rsidR="001C6E28" w:rsidRPr="001E08B1" w:rsidTr="001C6E28">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Week 12</w:t>
            </w:r>
          </w:p>
        </w:tc>
        <w:tc>
          <w:tcPr>
            <w:tcW w:w="4049" w:type="dxa"/>
          </w:tcPr>
          <w:p w:rsidR="001C6E28" w:rsidRPr="004050E5" w:rsidRDefault="001C6E28" w:rsidP="00FF241E">
            <w:pPr>
              <w:cnfStyle w:val="000000000000"/>
            </w:pPr>
            <w:r w:rsidRPr="004050E5">
              <w:t xml:space="preserve">Minerals </w:t>
            </w:r>
          </w:p>
        </w:tc>
      </w:tr>
      <w:tr w:rsidR="001C6E28" w:rsidRPr="001E08B1" w:rsidTr="001C6E28">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Week 13</w:t>
            </w:r>
          </w:p>
        </w:tc>
        <w:tc>
          <w:tcPr>
            <w:tcW w:w="4049" w:type="dxa"/>
          </w:tcPr>
          <w:p w:rsidR="001C6E28" w:rsidRPr="004050E5" w:rsidRDefault="001C6E28" w:rsidP="00FF241E">
            <w:pPr>
              <w:cnfStyle w:val="000000000000"/>
            </w:pPr>
            <w:r>
              <w:t>Ground water</w:t>
            </w:r>
          </w:p>
        </w:tc>
      </w:tr>
      <w:tr w:rsidR="001C6E28" w:rsidRPr="001E08B1" w:rsidTr="001C6E28">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Week14</w:t>
            </w:r>
          </w:p>
        </w:tc>
        <w:tc>
          <w:tcPr>
            <w:tcW w:w="4049" w:type="dxa"/>
          </w:tcPr>
          <w:p w:rsidR="001C6E28" w:rsidRPr="004050E5" w:rsidRDefault="001C6E28" w:rsidP="001C6E28">
            <w:pPr>
              <w:cnfStyle w:val="000000000000"/>
            </w:pPr>
            <w:r>
              <w:t>Midterm Review</w:t>
            </w:r>
          </w:p>
        </w:tc>
      </w:tr>
      <w:tr w:rsidR="001C6E28" w:rsidRPr="001E08B1" w:rsidTr="001C6E28">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Week 15</w:t>
            </w:r>
          </w:p>
        </w:tc>
        <w:tc>
          <w:tcPr>
            <w:tcW w:w="4049" w:type="dxa"/>
          </w:tcPr>
          <w:p w:rsidR="001C6E28" w:rsidRPr="004050E5" w:rsidRDefault="001C6E28" w:rsidP="00872AE5">
            <w:pPr>
              <w:cnfStyle w:val="000000000000"/>
            </w:pPr>
            <w:r>
              <w:t>Weather, Climate</w:t>
            </w:r>
          </w:p>
        </w:tc>
      </w:tr>
      <w:tr w:rsidR="001C6E28" w:rsidRPr="001E08B1" w:rsidTr="001C6E28">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Week 16</w:t>
            </w:r>
          </w:p>
        </w:tc>
        <w:tc>
          <w:tcPr>
            <w:tcW w:w="4049" w:type="dxa"/>
          </w:tcPr>
          <w:p w:rsidR="001C6E28" w:rsidRPr="004050E5" w:rsidRDefault="001C6E28" w:rsidP="00872AE5">
            <w:pPr>
              <w:cnfStyle w:val="000000000000"/>
            </w:pPr>
            <w:r>
              <w:t>Clouds, Wind, Fronts</w:t>
            </w:r>
          </w:p>
        </w:tc>
      </w:tr>
      <w:tr w:rsidR="001C6E28" w:rsidRPr="001E08B1" w:rsidTr="001C6E28">
        <w:trPr>
          <w:trHeight w:val="305"/>
        </w:trPr>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Week 17</w:t>
            </w:r>
          </w:p>
        </w:tc>
        <w:tc>
          <w:tcPr>
            <w:tcW w:w="4049" w:type="dxa"/>
          </w:tcPr>
          <w:p w:rsidR="001C6E28" w:rsidRPr="001E08B1" w:rsidRDefault="001C6E28" w:rsidP="00816B72">
            <w:pPr>
              <w:cnfStyle w:val="000000000000"/>
              <w:rPr>
                <w:rFonts w:ascii="Calibri" w:hAnsi="Calibri" w:cs="Times New Roman"/>
              </w:rPr>
            </w:pPr>
            <w:r>
              <w:rPr>
                <w:rFonts w:ascii="Calibri" w:hAnsi="Calibri" w:cs="Times New Roman"/>
              </w:rPr>
              <w:t>Thunderstorms, Lightening</w:t>
            </w:r>
          </w:p>
        </w:tc>
      </w:tr>
      <w:tr w:rsidR="001C6E28" w:rsidRPr="001E08B1" w:rsidTr="001C6E28">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Week 18</w:t>
            </w:r>
          </w:p>
        </w:tc>
        <w:tc>
          <w:tcPr>
            <w:tcW w:w="4049" w:type="dxa"/>
          </w:tcPr>
          <w:p w:rsidR="001C6E28" w:rsidRPr="001E08B1" w:rsidRDefault="001C6E28" w:rsidP="00FF241E">
            <w:pPr>
              <w:cnfStyle w:val="000000000000"/>
              <w:rPr>
                <w:rFonts w:ascii="Calibri" w:hAnsi="Calibri" w:cs="Times New Roman"/>
              </w:rPr>
            </w:pPr>
            <w:r>
              <w:rPr>
                <w:rFonts w:ascii="Calibri" w:hAnsi="Calibri" w:cs="Times New Roman"/>
              </w:rPr>
              <w:t>Tornadoes</w:t>
            </w:r>
          </w:p>
        </w:tc>
      </w:tr>
      <w:tr w:rsidR="001C6E28" w:rsidRPr="001E08B1" w:rsidTr="001C6E28">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Week 19</w:t>
            </w:r>
          </w:p>
        </w:tc>
        <w:tc>
          <w:tcPr>
            <w:tcW w:w="4049" w:type="dxa"/>
          </w:tcPr>
          <w:p w:rsidR="001C6E28" w:rsidRPr="001E08B1" w:rsidRDefault="001C6E28" w:rsidP="00FF241E">
            <w:pPr>
              <w:cnfStyle w:val="000000000000"/>
              <w:rPr>
                <w:rFonts w:ascii="Calibri" w:hAnsi="Calibri" w:cs="Times New Roman"/>
              </w:rPr>
            </w:pPr>
            <w:r>
              <w:rPr>
                <w:rFonts w:ascii="Calibri" w:hAnsi="Calibri" w:cs="Times New Roman"/>
              </w:rPr>
              <w:t>Hurricanes</w:t>
            </w:r>
          </w:p>
        </w:tc>
      </w:tr>
      <w:tr w:rsidR="001C6E28" w:rsidRPr="001E08B1" w:rsidTr="001C6E28">
        <w:tc>
          <w:tcPr>
            <w:cnfStyle w:val="001000000000"/>
            <w:tcW w:w="1080" w:type="dxa"/>
          </w:tcPr>
          <w:p w:rsidR="001C6E28" w:rsidRPr="00105C64" w:rsidRDefault="001C6E28" w:rsidP="00FF241E">
            <w:pPr>
              <w:spacing w:line="276" w:lineRule="auto"/>
              <w:rPr>
                <w:rFonts w:ascii="Calibri" w:hAnsi="Calibri" w:cs="Times New Roman"/>
                <w:sz w:val="20"/>
                <w:szCs w:val="20"/>
              </w:rPr>
            </w:pPr>
            <w:r w:rsidRPr="00105C64">
              <w:rPr>
                <w:rFonts w:ascii="Calibri" w:hAnsi="Calibri" w:cs="Times New Roman"/>
                <w:sz w:val="20"/>
                <w:szCs w:val="20"/>
              </w:rPr>
              <w:t>Week 20</w:t>
            </w:r>
          </w:p>
        </w:tc>
        <w:tc>
          <w:tcPr>
            <w:tcW w:w="4049" w:type="dxa"/>
          </w:tcPr>
          <w:p w:rsidR="001C6E28" w:rsidRPr="001E08B1" w:rsidRDefault="001C6E28" w:rsidP="00FF241E">
            <w:pPr>
              <w:cnfStyle w:val="000000000000"/>
              <w:rPr>
                <w:rFonts w:ascii="Calibri" w:hAnsi="Calibri" w:cs="Times New Roman"/>
              </w:rPr>
            </w:pPr>
            <w:r>
              <w:t>Glaciers, Tsunamis</w:t>
            </w:r>
          </w:p>
        </w:tc>
      </w:tr>
      <w:tr w:rsidR="001C6E28" w:rsidRPr="001E08B1" w:rsidTr="001C6E28">
        <w:tc>
          <w:tcPr>
            <w:cnfStyle w:val="001000000000"/>
            <w:tcW w:w="1080" w:type="dxa"/>
          </w:tcPr>
          <w:p w:rsidR="001C6E28" w:rsidRPr="00105C64" w:rsidRDefault="001C6E28" w:rsidP="00650CDB">
            <w:pPr>
              <w:rPr>
                <w:rFonts w:ascii="Calibri" w:hAnsi="Calibri" w:cs="Times New Roman"/>
                <w:sz w:val="20"/>
                <w:szCs w:val="20"/>
              </w:rPr>
            </w:pPr>
            <w:r>
              <w:rPr>
                <w:rFonts w:ascii="Calibri" w:hAnsi="Calibri" w:cs="Times New Roman"/>
                <w:sz w:val="20"/>
                <w:szCs w:val="20"/>
              </w:rPr>
              <w:t>Week 21</w:t>
            </w:r>
          </w:p>
        </w:tc>
        <w:tc>
          <w:tcPr>
            <w:tcW w:w="4049" w:type="dxa"/>
          </w:tcPr>
          <w:p w:rsidR="001C6E28" w:rsidRPr="001E08B1" w:rsidRDefault="001C6E28" w:rsidP="00FF241E">
            <w:pPr>
              <w:cnfStyle w:val="000000000000"/>
              <w:rPr>
                <w:rFonts w:ascii="Calibri" w:hAnsi="Calibri" w:cs="Times New Roman"/>
              </w:rPr>
            </w:pPr>
            <w:r>
              <w:rPr>
                <w:rFonts w:ascii="Calibri" w:hAnsi="Calibri" w:cs="Times New Roman"/>
              </w:rPr>
              <w:t>Atmosphere</w:t>
            </w:r>
          </w:p>
        </w:tc>
      </w:tr>
      <w:tr w:rsidR="001C6E28" w:rsidRPr="001E08B1" w:rsidTr="001C6E28">
        <w:tc>
          <w:tcPr>
            <w:cnfStyle w:val="001000000000"/>
            <w:tcW w:w="1080" w:type="dxa"/>
          </w:tcPr>
          <w:p w:rsidR="001C6E28" w:rsidRDefault="001C6E28" w:rsidP="00650CDB">
            <w:pPr>
              <w:rPr>
                <w:rFonts w:ascii="Calibri" w:hAnsi="Calibri" w:cs="Times New Roman"/>
                <w:sz w:val="20"/>
                <w:szCs w:val="20"/>
              </w:rPr>
            </w:pPr>
            <w:r w:rsidRPr="00EC3C28">
              <w:rPr>
                <w:rFonts w:ascii="Calibri" w:hAnsi="Calibri" w:cs="Times New Roman"/>
                <w:sz w:val="20"/>
                <w:szCs w:val="20"/>
              </w:rPr>
              <w:t>Week22</w:t>
            </w:r>
          </w:p>
        </w:tc>
        <w:tc>
          <w:tcPr>
            <w:tcW w:w="4049" w:type="dxa"/>
          </w:tcPr>
          <w:p w:rsidR="001C6E28" w:rsidRDefault="001C6E28" w:rsidP="00FF241E">
            <w:pPr>
              <w:cnfStyle w:val="000000000000"/>
              <w:rPr>
                <w:rFonts w:ascii="Calibri" w:hAnsi="Calibri" w:cs="Times New Roman"/>
              </w:rPr>
            </w:pPr>
            <w:r>
              <w:rPr>
                <w:rFonts w:ascii="Calibri" w:hAnsi="Calibri" w:cs="Times New Roman"/>
              </w:rPr>
              <w:t>Sun, Moon</w:t>
            </w:r>
          </w:p>
        </w:tc>
      </w:tr>
      <w:tr w:rsidR="001C6E28" w:rsidRPr="001E08B1" w:rsidTr="001C6E28">
        <w:tc>
          <w:tcPr>
            <w:cnfStyle w:val="001000000000"/>
            <w:tcW w:w="1080" w:type="dxa"/>
          </w:tcPr>
          <w:p w:rsidR="001C6E28" w:rsidRPr="00EC3C28" w:rsidRDefault="001C6E28" w:rsidP="00872AE5">
            <w:pPr>
              <w:rPr>
                <w:rFonts w:ascii="Calibri" w:hAnsi="Calibri" w:cs="Times New Roman"/>
                <w:sz w:val="20"/>
                <w:szCs w:val="20"/>
              </w:rPr>
            </w:pPr>
            <w:r w:rsidRPr="00EC3C28">
              <w:rPr>
                <w:rFonts w:ascii="Calibri" w:hAnsi="Calibri" w:cs="Times New Roman"/>
                <w:sz w:val="20"/>
                <w:szCs w:val="20"/>
              </w:rPr>
              <w:t>Week23</w:t>
            </w:r>
          </w:p>
        </w:tc>
        <w:tc>
          <w:tcPr>
            <w:tcW w:w="4049" w:type="dxa"/>
          </w:tcPr>
          <w:p w:rsidR="001C6E28" w:rsidRPr="001E08B1" w:rsidRDefault="001C6E28" w:rsidP="00872AE5">
            <w:pPr>
              <w:cnfStyle w:val="000000000000"/>
              <w:rPr>
                <w:rFonts w:ascii="Calibri" w:hAnsi="Calibri" w:cs="Times New Roman"/>
              </w:rPr>
            </w:pPr>
            <w:r>
              <w:rPr>
                <w:rFonts w:ascii="Calibri" w:hAnsi="Calibri" w:cs="Times New Roman"/>
              </w:rPr>
              <w:t>Seasons</w:t>
            </w:r>
          </w:p>
        </w:tc>
      </w:tr>
      <w:tr w:rsidR="001C6E28" w:rsidRPr="001E08B1" w:rsidTr="001C6E28">
        <w:tc>
          <w:tcPr>
            <w:cnfStyle w:val="001000000000"/>
            <w:tcW w:w="1080" w:type="dxa"/>
          </w:tcPr>
          <w:p w:rsidR="001C6E28" w:rsidRPr="00EC3C28" w:rsidRDefault="001C6E28" w:rsidP="00872AE5">
            <w:pPr>
              <w:rPr>
                <w:rFonts w:ascii="Calibri" w:hAnsi="Calibri" w:cs="Times New Roman"/>
                <w:sz w:val="20"/>
                <w:szCs w:val="20"/>
              </w:rPr>
            </w:pPr>
            <w:r w:rsidRPr="00EC3C28">
              <w:rPr>
                <w:rFonts w:ascii="Calibri" w:hAnsi="Calibri" w:cs="Times New Roman"/>
                <w:sz w:val="20"/>
                <w:szCs w:val="20"/>
              </w:rPr>
              <w:t>Week 24</w:t>
            </w:r>
          </w:p>
        </w:tc>
        <w:tc>
          <w:tcPr>
            <w:tcW w:w="4049" w:type="dxa"/>
          </w:tcPr>
          <w:p w:rsidR="001C6E28" w:rsidRPr="001E08B1" w:rsidRDefault="001C6E28" w:rsidP="00872AE5">
            <w:pPr>
              <w:cnfStyle w:val="000000000000"/>
              <w:rPr>
                <w:rFonts w:ascii="Calibri" w:hAnsi="Calibri" w:cs="Times New Roman"/>
              </w:rPr>
            </w:pPr>
            <w:r>
              <w:rPr>
                <w:rFonts w:ascii="Calibri" w:hAnsi="Calibri" w:cs="Times New Roman"/>
              </w:rPr>
              <w:t>Eclipse &amp; Tide</w:t>
            </w:r>
          </w:p>
        </w:tc>
      </w:tr>
      <w:tr w:rsidR="001C6E28" w:rsidRPr="001E08B1" w:rsidTr="001C6E28">
        <w:tc>
          <w:tcPr>
            <w:cnfStyle w:val="001000000000"/>
            <w:tcW w:w="1080" w:type="dxa"/>
          </w:tcPr>
          <w:p w:rsidR="001C6E28" w:rsidRPr="00EC3C28" w:rsidRDefault="001C6E28" w:rsidP="00872AE5">
            <w:pPr>
              <w:rPr>
                <w:rFonts w:ascii="Calibri" w:hAnsi="Calibri" w:cs="Times New Roman"/>
                <w:sz w:val="20"/>
                <w:szCs w:val="20"/>
              </w:rPr>
            </w:pPr>
            <w:r w:rsidRPr="00EC3C28">
              <w:rPr>
                <w:rFonts w:ascii="Calibri" w:hAnsi="Calibri" w:cs="Times New Roman"/>
                <w:sz w:val="20"/>
                <w:szCs w:val="20"/>
              </w:rPr>
              <w:t>Week 25</w:t>
            </w:r>
          </w:p>
        </w:tc>
        <w:tc>
          <w:tcPr>
            <w:tcW w:w="4049" w:type="dxa"/>
          </w:tcPr>
          <w:p w:rsidR="001C6E28" w:rsidRPr="001E08B1" w:rsidRDefault="001C6E28" w:rsidP="00872AE5">
            <w:pPr>
              <w:cnfStyle w:val="000000000000"/>
              <w:rPr>
                <w:rFonts w:ascii="Calibri" w:hAnsi="Calibri" w:cs="Times New Roman"/>
              </w:rPr>
            </w:pPr>
            <w:r>
              <w:rPr>
                <w:rFonts w:ascii="Calibri" w:hAnsi="Calibri" w:cs="Times New Roman"/>
              </w:rPr>
              <w:t>Oceans</w:t>
            </w:r>
          </w:p>
        </w:tc>
      </w:tr>
      <w:tr w:rsidR="001C6E28" w:rsidRPr="001E08B1" w:rsidTr="001C6E28">
        <w:tc>
          <w:tcPr>
            <w:cnfStyle w:val="001000000000"/>
            <w:tcW w:w="1080" w:type="dxa"/>
          </w:tcPr>
          <w:p w:rsidR="001C6E28" w:rsidRPr="00105C64" w:rsidRDefault="001C6E28" w:rsidP="00872AE5">
            <w:pPr>
              <w:rPr>
                <w:rFonts w:ascii="Calibri" w:hAnsi="Calibri" w:cs="Times New Roman"/>
                <w:sz w:val="20"/>
                <w:szCs w:val="20"/>
              </w:rPr>
            </w:pPr>
            <w:r>
              <w:rPr>
                <w:rFonts w:ascii="Calibri" w:hAnsi="Calibri" w:cs="Times New Roman"/>
                <w:sz w:val="20"/>
                <w:szCs w:val="20"/>
              </w:rPr>
              <w:t>Week 26</w:t>
            </w:r>
          </w:p>
        </w:tc>
        <w:tc>
          <w:tcPr>
            <w:tcW w:w="4049" w:type="dxa"/>
          </w:tcPr>
          <w:p w:rsidR="001C6E28" w:rsidRPr="001E08B1" w:rsidRDefault="001C6E28" w:rsidP="00872AE5">
            <w:pPr>
              <w:cnfStyle w:val="000000000000"/>
              <w:rPr>
                <w:rFonts w:ascii="Calibri" w:hAnsi="Calibri" w:cs="Times New Roman"/>
              </w:rPr>
            </w:pPr>
            <w:r>
              <w:rPr>
                <w:rFonts w:ascii="Calibri" w:hAnsi="Calibri" w:cs="Times New Roman"/>
              </w:rPr>
              <w:t>Hemispheres, solstice, equinox</w:t>
            </w:r>
          </w:p>
        </w:tc>
      </w:tr>
      <w:tr w:rsidR="001C6E28" w:rsidRPr="001E08B1" w:rsidTr="001C6E28">
        <w:tc>
          <w:tcPr>
            <w:cnfStyle w:val="001000000000"/>
            <w:tcW w:w="1080" w:type="dxa"/>
          </w:tcPr>
          <w:p w:rsidR="001C6E28" w:rsidRPr="00105C64" w:rsidRDefault="001C6E28" w:rsidP="00872AE5">
            <w:pPr>
              <w:rPr>
                <w:rFonts w:ascii="Calibri" w:hAnsi="Calibri" w:cs="Times New Roman"/>
                <w:sz w:val="20"/>
                <w:szCs w:val="20"/>
              </w:rPr>
            </w:pPr>
            <w:r>
              <w:rPr>
                <w:rFonts w:ascii="Calibri" w:hAnsi="Calibri" w:cs="Times New Roman"/>
                <w:sz w:val="20"/>
                <w:szCs w:val="20"/>
              </w:rPr>
              <w:t>Week 27</w:t>
            </w:r>
          </w:p>
        </w:tc>
        <w:tc>
          <w:tcPr>
            <w:tcW w:w="4049" w:type="dxa"/>
          </w:tcPr>
          <w:p w:rsidR="001C6E28" w:rsidRPr="001E08B1" w:rsidRDefault="001C6E28" w:rsidP="00872AE5">
            <w:pPr>
              <w:cnfStyle w:val="000000000000"/>
              <w:rPr>
                <w:rFonts w:ascii="Calibri" w:hAnsi="Calibri" w:cs="Times New Roman"/>
              </w:rPr>
            </w:pPr>
            <w:r>
              <w:rPr>
                <w:rFonts w:ascii="Calibri" w:hAnsi="Calibri" w:cs="Times New Roman"/>
              </w:rPr>
              <w:t>Earth’s Poles</w:t>
            </w:r>
          </w:p>
        </w:tc>
      </w:tr>
      <w:tr w:rsidR="001C6E28" w:rsidRPr="001E08B1" w:rsidTr="001C6E28">
        <w:tc>
          <w:tcPr>
            <w:cnfStyle w:val="001000000000"/>
            <w:tcW w:w="1080" w:type="dxa"/>
          </w:tcPr>
          <w:p w:rsidR="001C6E28" w:rsidRPr="00105C64" w:rsidRDefault="001C6E28" w:rsidP="00872AE5">
            <w:pPr>
              <w:rPr>
                <w:rFonts w:ascii="Calibri" w:hAnsi="Calibri" w:cs="Times New Roman"/>
                <w:sz w:val="20"/>
                <w:szCs w:val="20"/>
              </w:rPr>
            </w:pPr>
            <w:r>
              <w:rPr>
                <w:rFonts w:ascii="Calibri" w:hAnsi="Calibri" w:cs="Times New Roman"/>
                <w:sz w:val="20"/>
                <w:szCs w:val="20"/>
              </w:rPr>
              <w:t>Week 28</w:t>
            </w:r>
          </w:p>
        </w:tc>
        <w:tc>
          <w:tcPr>
            <w:tcW w:w="4049" w:type="dxa"/>
          </w:tcPr>
          <w:p w:rsidR="001C6E28" w:rsidRPr="001E08B1" w:rsidRDefault="001C6E28" w:rsidP="00872AE5">
            <w:pPr>
              <w:cnfStyle w:val="000000000000"/>
              <w:rPr>
                <w:rFonts w:ascii="Calibri" w:hAnsi="Calibri" w:cs="Times New Roman"/>
              </w:rPr>
            </w:pPr>
            <w:r>
              <w:rPr>
                <w:rFonts w:ascii="Calibri" w:hAnsi="Calibri" w:cs="Times New Roman"/>
              </w:rPr>
              <w:t>Solar system</w:t>
            </w:r>
          </w:p>
        </w:tc>
      </w:tr>
      <w:tr w:rsidR="001C6E28" w:rsidRPr="001E08B1" w:rsidTr="001C6E28">
        <w:tc>
          <w:tcPr>
            <w:cnfStyle w:val="001000000000"/>
            <w:tcW w:w="1080" w:type="dxa"/>
          </w:tcPr>
          <w:p w:rsidR="001C6E28" w:rsidRPr="00105C64" w:rsidRDefault="001C6E28" w:rsidP="00872AE5">
            <w:pPr>
              <w:rPr>
                <w:rFonts w:ascii="Calibri" w:hAnsi="Calibri" w:cs="Times New Roman"/>
                <w:sz w:val="20"/>
                <w:szCs w:val="20"/>
              </w:rPr>
            </w:pPr>
            <w:r>
              <w:rPr>
                <w:rFonts w:ascii="Calibri" w:hAnsi="Calibri" w:cs="Times New Roman"/>
                <w:sz w:val="20"/>
                <w:szCs w:val="20"/>
              </w:rPr>
              <w:t>Week 29</w:t>
            </w:r>
          </w:p>
        </w:tc>
        <w:tc>
          <w:tcPr>
            <w:tcW w:w="4049" w:type="dxa"/>
          </w:tcPr>
          <w:p w:rsidR="001C6E28" w:rsidRPr="001E08B1" w:rsidRDefault="001C6E28" w:rsidP="00872AE5">
            <w:pPr>
              <w:cnfStyle w:val="000000000000"/>
              <w:rPr>
                <w:rFonts w:ascii="Calibri" w:hAnsi="Calibri" w:cs="Times New Roman"/>
              </w:rPr>
            </w:pPr>
            <w:r>
              <w:rPr>
                <w:rFonts w:ascii="Calibri" w:hAnsi="Calibri" w:cs="Times New Roman"/>
              </w:rPr>
              <w:t>Planets</w:t>
            </w:r>
          </w:p>
        </w:tc>
      </w:tr>
      <w:tr w:rsidR="001C6E28" w:rsidRPr="001E08B1" w:rsidTr="001C6E28">
        <w:tc>
          <w:tcPr>
            <w:cnfStyle w:val="001000000000"/>
            <w:tcW w:w="1080" w:type="dxa"/>
          </w:tcPr>
          <w:p w:rsidR="001C6E28" w:rsidRDefault="001C6E28" w:rsidP="00872AE5">
            <w:pPr>
              <w:rPr>
                <w:rFonts w:ascii="Calibri" w:hAnsi="Calibri" w:cs="Times New Roman"/>
                <w:sz w:val="20"/>
                <w:szCs w:val="20"/>
              </w:rPr>
            </w:pPr>
            <w:r>
              <w:rPr>
                <w:rFonts w:ascii="Calibri" w:hAnsi="Calibri" w:cs="Times New Roman"/>
                <w:sz w:val="20"/>
                <w:szCs w:val="20"/>
              </w:rPr>
              <w:t>Week 30</w:t>
            </w:r>
          </w:p>
        </w:tc>
        <w:tc>
          <w:tcPr>
            <w:tcW w:w="4049" w:type="dxa"/>
          </w:tcPr>
          <w:p w:rsidR="001C6E28" w:rsidRPr="001E08B1" w:rsidRDefault="001C6E28" w:rsidP="00872AE5">
            <w:pPr>
              <w:cnfStyle w:val="000000000000"/>
              <w:rPr>
                <w:rFonts w:ascii="Calibri" w:hAnsi="Calibri" w:cs="Times New Roman"/>
              </w:rPr>
            </w:pPr>
            <w:r>
              <w:rPr>
                <w:rFonts w:ascii="Calibri" w:hAnsi="Calibri" w:cs="Times New Roman"/>
              </w:rPr>
              <w:t>Final Topics</w:t>
            </w:r>
          </w:p>
        </w:tc>
      </w:tr>
    </w:tbl>
    <w:p w:rsidR="00650CDB" w:rsidRPr="00650CDB" w:rsidRDefault="00650CDB">
      <w:pPr>
        <w:rPr>
          <w:b/>
        </w:rPr>
      </w:pPr>
    </w:p>
    <w:sectPr w:rsidR="00650CDB" w:rsidRPr="00650CDB" w:rsidSect="001C6E28">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03D9C"/>
    <w:multiLevelType w:val="hybridMultilevel"/>
    <w:tmpl w:val="5DACF5B2"/>
    <w:lvl w:ilvl="0" w:tplc="46D01502">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12899"/>
    <w:multiLevelType w:val="hybridMultilevel"/>
    <w:tmpl w:val="70A8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5033E"/>
    <w:multiLevelType w:val="multilevel"/>
    <w:tmpl w:val="2AEE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CDB"/>
    <w:rsid w:val="00021E5A"/>
    <w:rsid w:val="00065E01"/>
    <w:rsid w:val="001044ED"/>
    <w:rsid w:val="001C6E28"/>
    <w:rsid w:val="002124FC"/>
    <w:rsid w:val="00282631"/>
    <w:rsid w:val="002B701F"/>
    <w:rsid w:val="003C0E2C"/>
    <w:rsid w:val="003F46DD"/>
    <w:rsid w:val="004E34A7"/>
    <w:rsid w:val="00650CDB"/>
    <w:rsid w:val="007804B0"/>
    <w:rsid w:val="007E11D0"/>
    <w:rsid w:val="00816B72"/>
    <w:rsid w:val="008521F0"/>
    <w:rsid w:val="009B2D7C"/>
    <w:rsid w:val="009D3B55"/>
    <w:rsid w:val="009D5247"/>
    <w:rsid w:val="00A504AE"/>
    <w:rsid w:val="00AB2E5D"/>
    <w:rsid w:val="00AC5ACD"/>
    <w:rsid w:val="00C92A64"/>
    <w:rsid w:val="00D00A40"/>
    <w:rsid w:val="00DA63F2"/>
    <w:rsid w:val="00E31CD2"/>
    <w:rsid w:val="00F52D03"/>
    <w:rsid w:val="00FB4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01"/>
  </w:style>
  <w:style w:type="paragraph" w:styleId="Heading3">
    <w:name w:val="heading 3"/>
    <w:basedOn w:val="Normal"/>
    <w:next w:val="Normal"/>
    <w:link w:val="Heading3Char"/>
    <w:uiPriority w:val="9"/>
    <w:unhideWhenUsed/>
    <w:qFormat/>
    <w:rsid w:val="00C92A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uiPriority w:val="46"/>
    <w:rsid w:val="00650CDB"/>
    <w:pPr>
      <w:spacing w:after="0" w:line="240" w:lineRule="auto"/>
    </w:pPr>
    <w:rPr>
      <w:rFonts w:eastAsia="Times New Roman"/>
      <w:lang w:eastAsia="ja-JP"/>
    </w:rPr>
    <w:tblPr>
      <w:tblStyleRowBandSize w:val="1"/>
      <w:tblStyleColBandSize w:val="1"/>
      <w:tblInd w:w="0" w:type="dxa"/>
      <w:tblBorders>
        <w:bottom w:val="single" w:sz="4" w:space="0" w:color="B4C6E7"/>
        <w:insideH w:val="single" w:sz="4" w:space="0" w:color="B4C6E7"/>
      </w:tblBorders>
      <w:tblCellMar>
        <w:top w:w="0" w:type="dxa"/>
        <w:left w:w="108" w:type="dxa"/>
        <w:bottom w:w="0" w:type="dxa"/>
        <w:right w:w="108" w:type="dxa"/>
      </w:tblCellMar>
    </w:tblPr>
    <w:tblStylePr w:type="firstRow">
      <w:rPr>
        <w:b/>
        <w:bCs/>
        <w:color w:val="2F5496"/>
      </w:rPr>
      <w:tblPr/>
      <w:tcPr>
        <w:tcBorders>
          <w:bottom w:val="single" w:sz="12" w:space="0" w:color="2F5496"/>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NoSpacing">
    <w:name w:val="No Spacing"/>
    <w:uiPriority w:val="1"/>
    <w:qFormat/>
    <w:rsid w:val="00AB2E5D"/>
    <w:pPr>
      <w:spacing w:after="0" w:line="240" w:lineRule="auto"/>
    </w:pPr>
  </w:style>
  <w:style w:type="character" w:styleId="Hyperlink">
    <w:name w:val="Hyperlink"/>
    <w:basedOn w:val="DefaultParagraphFont"/>
    <w:uiPriority w:val="99"/>
    <w:semiHidden/>
    <w:unhideWhenUsed/>
    <w:rsid w:val="009B2D7C"/>
    <w:rPr>
      <w:color w:val="0000FF"/>
      <w:u w:val="single"/>
    </w:rPr>
  </w:style>
  <w:style w:type="paragraph" w:styleId="ListParagraph">
    <w:name w:val="List Paragraph"/>
    <w:basedOn w:val="Normal"/>
    <w:uiPriority w:val="34"/>
    <w:qFormat/>
    <w:rsid w:val="007804B0"/>
    <w:pPr>
      <w:spacing w:after="0" w:line="240" w:lineRule="auto"/>
      <w:ind w:left="720"/>
      <w:contextualSpacing/>
    </w:pPr>
    <w:rPr>
      <w:sz w:val="24"/>
      <w:szCs w:val="24"/>
    </w:rPr>
  </w:style>
  <w:style w:type="table" w:styleId="TableGrid">
    <w:name w:val="Table Grid"/>
    <w:basedOn w:val="TableNormal"/>
    <w:uiPriority w:val="59"/>
    <w:rsid w:val="00C92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92A6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10432275">
      <w:bodyDiv w:val="1"/>
      <w:marLeft w:val="0"/>
      <w:marRight w:val="0"/>
      <w:marTop w:val="0"/>
      <w:marBottom w:val="0"/>
      <w:divBdr>
        <w:top w:val="none" w:sz="0" w:space="0" w:color="auto"/>
        <w:left w:val="none" w:sz="0" w:space="0" w:color="auto"/>
        <w:bottom w:val="none" w:sz="0" w:space="0" w:color="auto"/>
        <w:right w:val="none" w:sz="0" w:space="0" w:color="auto"/>
      </w:divBdr>
      <w:divsChild>
        <w:div w:id="1939092370">
          <w:marLeft w:val="0"/>
          <w:marRight w:val="0"/>
          <w:marTop w:val="0"/>
          <w:marBottom w:val="0"/>
          <w:divBdr>
            <w:top w:val="none" w:sz="0" w:space="0" w:color="auto"/>
            <w:left w:val="none" w:sz="0" w:space="0" w:color="auto"/>
            <w:bottom w:val="none" w:sz="0" w:space="0" w:color="auto"/>
            <w:right w:val="none" w:sz="0" w:space="0" w:color="auto"/>
          </w:divBdr>
        </w:div>
        <w:div w:id="83259645">
          <w:marLeft w:val="0"/>
          <w:marRight w:val="0"/>
          <w:marTop w:val="0"/>
          <w:marBottom w:val="0"/>
          <w:divBdr>
            <w:top w:val="none" w:sz="0" w:space="0" w:color="auto"/>
            <w:left w:val="none" w:sz="0" w:space="0" w:color="auto"/>
            <w:bottom w:val="none" w:sz="0" w:space="0" w:color="auto"/>
            <w:right w:val="none" w:sz="0" w:space="0" w:color="auto"/>
          </w:divBdr>
        </w:div>
        <w:div w:id="988558146">
          <w:marLeft w:val="0"/>
          <w:marRight w:val="0"/>
          <w:marTop w:val="0"/>
          <w:marBottom w:val="0"/>
          <w:divBdr>
            <w:top w:val="none" w:sz="0" w:space="0" w:color="auto"/>
            <w:left w:val="none" w:sz="0" w:space="0" w:color="auto"/>
            <w:bottom w:val="none" w:sz="0" w:space="0" w:color="auto"/>
            <w:right w:val="none" w:sz="0" w:space="0" w:color="auto"/>
          </w:divBdr>
        </w:div>
        <w:div w:id="212667204">
          <w:marLeft w:val="0"/>
          <w:marRight w:val="0"/>
          <w:marTop w:val="0"/>
          <w:marBottom w:val="0"/>
          <w:divBdr>
            <w:top w:val="none" w:sz="0" w:space="0" w:color="auto"/>
            <w:left w:val="none" w:sz="0" w:space="0" w:color="auto"/>
            <w:bottom w:val="none" w:sz="0" w:space="0" w:color="auto"/>
            <w:right w:val="none" w:sz="0" w:space="0" w:color="auto"/>
          </w:divBdr>
        </w:div>
        <w:div w:id="979117869">
          <w:marLeft w:val="0"/>
          <w:marRight w:val="0"/>
          <w:marTop w:val="0"/>
          <w:marBottom w:val="0"/>
          <w:divBdr>
            <w:top w:val="none" w:sz="0" w:space="0" w:color="auto"/>
            <w:left w:val="none" w:sz="0" w:space="0" w:color="auto"/>
            <w:bottom w:val="none" w:sz="0" w:space="0" w:color="auto"/>
            <w:right w:val="none" w:sz="0" w:space="0" w:color="auto"/>
          </w:divBdr>
        </w:div>
        <w:div w:id="1931035870">
          <w:marLeft w:val="0"/>
          <w:marRight w:val="0"/>
          <w:marTop w:val="0"/>
          <w:marBottom w:val="0"/>
          <w:divBdr>
            <w:top w:val="none" w:sz="0" w:space="0" w:color="auto"/>
            <w:left w:val="none" w:sz="0" w:space="0" w:color="auto"/>
            <w:bottom w:val="none" w:sz="0" w:space="0" w:color="auto"/>
            <w:right w:val="none" w:sz="0" w:space="0" w:color="auto"/>
          </w:divBdr>
        </w:div>
        <w:div w:id="532155005">
          <w:marLeft w:val="0"/>
          <w:marRight w:val="0"/>
          <w:marTop w:val="0"/>
          <w:marBottom w:val="0"/>
          <w:divBdr>
            <w:top w:val="none" w:sz="0" w:space="0" w:color="auto"/>
            <w:left w:val="none" w:sz="0" w:space="0" w:color="auto"/>
            <w:bottom w:val="none" w:sz="0" w:space="0" w:color="auto"/>
            <w:right w:val="none" w:sz="0" w:space="0" w:color="auto"/>
          </w:divBdr>
        </w:div>
        <w:div w:id="2068382476">
          <w:marLeft w:val="0"/>
          <w:marRight w:val="0"/>
          <w:marTop w:val="0"/>
          <w:marBottom w:val="0"/>
          <w:divBdr>
            <w:top w:val="none" w:sz="0" w:space="0" w:color="auto"/>
            <w:left w:val="none" w:sz="0" w:space="0" w:color="auto"/>
            <w:bottom w:val="none" w:sz="0" w:space="0" w:color="auto"/>
            <w:right w:val="none" w:sz="0" w:space="0" w:color="auto"/>
          </w:divBdr>
        </w:div>
        <w:div w:id="1932473620">
          <w:marLeft w:val="0"/>
          <w:marRight w:val="0"/>
          <w:marTop w:val="0"/>
          <w:marBottom w:val="0"/>
          <w:divBdr>
            <w:top w:val="none" w:sz="0" w:space="0" w:color="auto"/>
            <w:left w:val="none" w:sz="0" w:space="0" w:color="auto"/>
            <w:bottom w:val="none" w:sz="0" w:space="0" w:color="auto"/>
            <w:right w:val="none" w:sz="0" w:space="0" w:color="auto"/>
          </w:divBdr>
        </w:div>
        <w:div w:id="1458789843">
          <w:marLeft w:val="0"/>
          <w:marRight w:val="0"/>
          <w:marTop w:val="0"/>
          <w:marBottom w:val="0"/>
          <w:divBdr>
            <w:top w:val="none" w:sz="0" w:space="0" w:color="auto"/>
            <w:left w:val="none" w:sz="0" w:space="0" w:color="auto"/>
            <w:bottom w:val="none" w:sz="0" w:space="0" w:color="auto"/>
            <w:right w:val="none" w:sz="0" w:space="0" w:color="auto"/>
          </w:divBdr>
        </w:div>
        <w:div w:id="259991765">
          <w:marLeft w:val="0"/>
          <w:marRight w:val="0"/>
          <w:marTop w:val="0"/>
          <w:marBottom w:val="0"/>
          <w:divBdr>
            <w:top w:val="none" w:sz="0" w:space="0" w:color="auto"/>
            <w:left w:val="none" w:sz="0" w:space="0" w:color="auto"/>
            <w:bottom w:val="none" w:sz="0" w:space="0" w:color="auto"/>
            <w:right w:val="none" w:sz="0" w:space="0" w:color="auto"/>
          </w:divBdr>
        </w:div>
        <w:div w:id="331763073">
          <w:marLeft w:val="0"/>
          <w:marRight w:val="0"/>
          <w:marTop w:val="0"/>
          <w:marBottom w:val="0"/>
          <w:divBdr>
            <w:top w:val="none" w:sz="0" w:space="0" w:color="auto"/>
            <w:left w:val="none" w:sz="0" w:space="0" w:color="auto"/>
            <w:bottom w:val="none" w:sz="0" w:space="0" w:color="auto"/>
            <w:right w:val="none" w:sz="0" w:space="0" w:color="auto"/>
          </w:divBdr>
        </w:div>
        <w:div w:id="1620455977">
          <w:marLeft w:val="0"/>
          <w:marRight w:val="0"/>
          <w:marTop w:val="0"/>
          <w:marBottom w:val="0"/>
          <w:divBdr>
            <w:top w:val="none" w:sz="0" w:space="0" w:color="auto"/>
            <w:left w:val="none" w:sz="0" w:space="0" w:color="auto"/>
            <w:bottom w:val="none" w:sz="0" w:space="0" w:color="auto"/>
            <w:right w:val="none" w:sz="0" w:space="0" w:color="auto"/>
          </w:divBdr>
        </w:div>
        <w:div w:id="1911038319">
          <w:marLeft w:val="0"/>
          <w:marRight w:val="0"/>
          <w:marTop w:val="0"/>
          <w:marBottom w:val="0"/>
          <w:divBdr>
            <w:top w:val="none" w:sz="0" w:space="0" w:color="auto"/>
            <w:left w:val="none" w:sz="0" w:space="0" w:color="auto"/>
            <w:bottom w:val="none" w:sz="0" w:space="0" w:color="auto"/>
            <w:right w:val="none" w:sz="0" w:space="0" w:color="auto"/>
          </w:divBdr>
        </w:div>
        <w:div w:id="912004403">
          <w:marLeft w:val="0"/>
          <w:marRight w:val="0"/>
          <w:marTop w:val="0"/>
          <w:marBottom w:val="0"/>
          <w:divBdr>
            <w:top w:val="none" w:sz="0" w:space="0" w:color="auto"/>
            <w:left w:val="none" w:sz="0" w:space="0" w:color="auto"/>
            <w:bottom w:val="none" w:sz="0" w:space="0" w:color="auto"/>
            <w:right w:val="none" w:sz="0" w:space="0" w:color="auto"/>
          </w:divBdr>
        </w:div>
        <w:div w:id="1680429935">
          <w:marLeft w:val="0"/>
          <w:marRight w:val="0"/>
          <w:marTop w:val="0"/>
          <w:marBottom w:val="0"/>
          <w:divBdr>
            <w:top w:val="none" w:sz="0" w:space="0" w:color="auto"/>
            <w:left w:val="none" w:sz="0" w:space="0" w:color="auto"/>
            <w:bottom w:val="none" w:sz="0" w:space="0" w:color="auto"/>
            <w:right w:val="none" w:sz="0" w:space="0" w:color="auto"/>
          </w:divBdr>
        </w:div>
        <w:div w:id="1535188232">
          <w:marLeft w:val="0"/>
          <w:marRight w:val="0"/>
          <w:marTop w:val="0"/>
          <w:marBottom w:val="0"/>
          <w:divBdr>
            <w:top w:val="none" w:sz="0" w:space="0" w:color="auto"/>
            <w:left w:val="none" w:sz="0" w:space="0" w:color="auto"/>
            <w:bottom w:val="none" w:sz="0" w:space="0" w:color="auto"/>
            <w:right w:val="none" w:sz="0" w:space="0" w:color="auto"/>
          </w:divBdr>
        </w:div>
        <w:div w:id="1132750745">
          <w:marLeft w:val="0"/>
          <w:marRight w:val="0"/>
          <w:marTop w:val="0"/>
          <w:marBottom w:val="0"/>
          <w:divBdr>
            <w:top w:val="none" w:sz="0" w:space="0" w:color="auto"/>
            <w:left w:val="none" w:sz="0" w:space="0" w:color="auto"/>
            <w:bottom w:val="none" w:sz="0" w:space="0" w:color="auto"/>
            <w:right w:val="none" w:sz="0" w:space="0" w:color="auto"/>
          </w:divBdr>
        </w:div>
        <w:div w:id="1997996677">
          <w:marLeft w:val="0"/>
          <w:marRight w:val="0"/>
          <w:marTop w:val="0"/>
          <w:marBottom w:val="0"/>
          <w:divBdr>
            <w:top w:val="none" w:sz="0" w:space="0" w:color="auto"/>
            <w:left w:val="none" w:sz="0" w:space="0" w:color="auto"/>
            <w:bottom w:val="none" w:sz="0" w:space="0" w:color="auto"/>
            <w:right w:val="none" w:sz="0" w:space="0" w:color="auto"/>
          </w:divBdr>
        </w:div>
        <w:div w:id="803616793">
          <w:marLeft w:val="0"/>
          <w:marRight w:val="0"/>
          <w:marTop w:val="0"/>
          <w:marBottom w:val="0"/>
          <w:divBdr>
            <w:top w:val="none" w:sz="0" w:space="0" w:color="auto"/>
            <w:left w:val="none" w:sz="0" w:space="0" w:color="auto"/>
            <w:bottom w:val="none" w:sz="0" w:space="0" w:color="auto"/>
            <w:right w:val="none" w:sz="0" w:space="0" w:color="auto"/>
          </w:divBdr>
        </w:div>
      </w:divsChild>
    </w:div>
    <w:div w:id="677001066">
      <w:bodyDiv w:val="1"/>
      <w:marLeft w:val="0"/>
      <w:marRight w:val="0"/>
      <w:marTop w:val="0"/>
      <w:marBottom w:val="0"/>
      <w:divBdr>
        <w:top w:val="none" w:sz="0" w:space="0" w:color="auto"/>
        <w:left w:val="none" w:sz="0" w:space="0" w:color="auto"/>
        <w:bottom w:val="none" w:sz="0" w:space="0" w:color="auto"/>
        <w:right w:val="none" w:sz="0" w:space="0" w:color="auto"/>
      </w:divBdr>
    </w:div>
    <w:div w:id="1704791571">
      <w:bodyDiv w:val="1"/>
      <w:marLeft w:val="0"/>
      <w:marRight w:val="0"/>
      <w:marTop w:val="0"/>
      <w:marBottom w:val="0"/>
      <w:divBdr>
        <w:top w:val="none" w:sz="0" w:space="0" w:color="auto"/>
        <w:left w:val="none" w:sz="0" w:space="0" w:color="auto"/>
        <w:bottom w:val="none" w:sz="0" w:space="0" w:color="auto"/>
        <w:right w:val="none" w:sz="0" w:space="0" w:color="auto"/>
      </w:divBdr>
      <w:divsChild>
        <w:div w:id="108541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ainey@myfunscience.com" TargetMode="External"/><Relationship Id="rId5" Type="http://schemas.openxmlformats.org/officeDocument/2006/relationships/hyperlink" Target="https://myfunsci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Rainey Main</dc:creator>
  <cp:lastModifiedBy>Rainey Main</cp:lastModifiedBy>
  <cp:revision>2</cp:revision>
  <cp:lastPrinted>2017-02-23T20:35:00Z</cp:lastPrinted>
  <dcterms:created xsi:type="dcterms:W3CDTF">2017-02-23T20:47:00Z</dcterms:created>
  <dcterms:modified xsi:type="dcterms:W3CDTF">2017-02-23T20:47:00Z</dcterms:modified>
</cp:coreProperties>
</file>